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41" w:type="dxa"/>
        <w:tblInd w:w="-5" w:type="dxa"/>
        <w:tblLayout w:type="fixed"/>
        <w:tblLook w:val="0000"/>
      </w:tblPr>
      <w:tblGrid>
        <w:gridCol w:w="4635"/>
        <w:gridCol w:w="4590"/>
        <w:gridCol w:w="72"/>
        <w:gridCol w:w="144"/>
      </w:tblGrid>
      <w:tr w:rsidR="007C1B6A" w:rsidRPr="005014CC" w:rsidTr="003D419B">
        <w:tc>
          <w:tcPr>
            <w:tcW w:w="9225" w:type="dxa"/>
            <w:gridSpan w:val="2"/>
            <w:tcBorders>
              <w:top w:val="single" w:sz="4" w:space="0" w:color="000000"/>
              <w:left w:val="single" w:sz="4" w:space="0" w:color="000000"/>
              <w:bottom w:val="single" w:sz="4" w:space="0" w:color="000000"/>
              <w:right w:val="nil"/>
            </w:tcBorders>
          </w:tcPr>
          <w:p w:rsidR="007C1B6A" w:rsidRPr="005014CC" w:rsidRDefault="007C1B6A">
            <w:pPr>
              <w:pStyle w:val="Header"/>
              <w:tabs>
                <w:tab w:val="left" w:pos="720"/>
              </w:tabs>
              <w:snapToGrid w:val="0"/>
              <w:rPr>
                <w:rFonts w:cs="Calibri"/>
                <w:kern w:val="2"/>
                <w:szCs w:val="24"/>
              </w:rPr>
            </w:pPr>
          </w:p>
          <w:p w:rsidR="007C1B6A" w:rsidRPr="00040755" w:rsidRDefault="007C1B6A">
            <w:pPr>
              <w:pStyle w:val="Title"/>
              <w:rPr>
                <w:rFonts w:cs="Calibri"/>
                <w:sz w:val="72"/>
                <w:szCs w:val="72"/>
              </w:rPr>
            </w:pPr>
            <w:r w:rsidRPr="00040755">
              <w:rPr>
                <w:rFonts w:cs="Calibri"/>
                <w:sz w:val="72"/>
                <w:szCs w:val="72"/>
              </w:rPr>
              <w:t>Mistrovství ČR</w:t>
            </w:r>
          </w:p>
          <w:p w:rsidR="007C1B6A" w:rsidRPr="00040755" w:rsidRDefault="007C1B6A" w:rsidP="00040755">
            <w:pPr>
              <w:pStyle w:val="Subtitle"/>
            </w:pPr>
          </w:p>
          <w:p w:rsidR="007C1B6A" w:rsidRDefault="007C1B6A">
            <w:pPr>
              <w:jc w:val="center"/>
              <w:rPr>
                <w:rFonts w:ascii="Calibri" w:hAnsi="Calibri" w:cs="Calibri"/>
                <w:b/>
                <w:sz w:val="32"/>
                <w:szCs w:val="32"/>
              </w:rPr>
            </w:pPr>
            <w:r w:rsidRPr="00040755">
              <w:rPr>
                <w:rFonts w:ascii="Calibri" w:hAnsi="Calibri" w:cs="Calibri"/>
                <w:b/>
                <w:sz w:val="32"/>
                <w:szCs w:val="32"/>
              </w:rPr>
              <w:t>v lodních třídách / in classes</w:t>
            </w:r>
          </w:p>
          <w:p w:rsidR="007C1B6A" w:rsidRPr="00040755" w:rsidRDefault="007C1B6A">
            <w:pPr>
              <w:jc w:val="center"/>
              <w:rPr>
                <w:rFonts w:ascii="Calibri" w:hAnsi="Calibri" w:cs="Calibri"/>
                <w:b/>
                <w:sz w:val="32"/>
                <w:szCs w:val="32"/>
              </w:rPr>
            </w:pPr>
          </w:p>
          <w:p w:rsidR="007C1B6A" w:rsidRPr="00040755" w:rsidRDefault="007C1B6A">
            <w:pPr>
              <w:pStyle w:val="Subtitle"/>
              <w:rPr>
                <w:rFonts w:cs="Calibri"/>
                <w:sz w:val="44"/>
                <w:szCs w:val="44"/>
              </w:rPr>
            </w:pPr>
            <w:r w:rsidRPr="00040755">
              <w:rPr>
                <w:rFonts w:cs="Calibri"/>
                <w:sz w:val="44"/>
                <w:szCs w:val="44"/>
              </w:rPr>
              <w:t xml:space="preserve">Evropa, </w:t>
            </w:r>
            <w:r>
              <w:rPr>
                <w:rFonts w:cs="Calibri"/>
                <w:sz w:val="44"/>
                <w:szCs w:val="44"/>
              </w:rPr>
              <w:t>Fireball</w:t>
            </w:r>
            <w:r w:rsidRPr="00040755">
              <w:rPr>
                <w:rFonts w:cs="Calibri"/>
                <w:sz w:val="44"/>
                <w:szCs w:val="44"/>
              </w:rPr>
              <w:t>, Laser Standard, Laser 4.7</w:t>
            </w:r>
          </w:p>
          <w:p w:rsidR="007C1B6A" w:rsidRDefault="007C1B6A">
            <w:pPr>
              <w:jc w:val="center"/>
              <w:rPr>
                <w:rFonts w:ascii="Calibri" w:hAnsi="Calibri" w:cs="Calibri"/>
                <w:b/>
                <w:sz w:val="36"/>
                <w:szCs w:val="36"/>
              </w:rPr>
            </w:pPr>
          </w:p>
          <w:p w:rsidR="007C1B6A" w:rsidRPr="00040755" w:rsidRDefault="007C1B6A">
            <w:pPr>
              <w:jc w:val="center"/>
              <w:rPr>
                <w:rFonts w:ascii="Calibri" w:hAnsi="Calibri" w:cs="Calibri"/>
                <w:b/>
                <w:sz w:val="44"/>
                <w:szCs w:val="44"/>
              </w:rPr>
            </w:pPr>
            <w:r w:rsidRPr="00040755">
              <w:rPr>
                <w:rFonts w:ascii="Calibri" w:hAnsi="Calibri" w:cs="Calibri"/>
                <w:b/>
                <w:sz w:val="44"/>
                <w:szCs w:val="44"/>
              </w:rPr>
              <w:t>CTL  1</w:t>
            </w:r>
            <w:r>
              <w:rPr>
                <w:rFonts w:ascii="Calibri" w:hAnsi="Calibri" w:cs="Calibri"/>
                <w:b/>
                <w:sz w:val="44"/>
                <w:szCs w:val="44"/>
              </w:rPr>
              <w:t>2</w:t>
            </w:r>
            <w:r w:rsidRPr="00040755">
              <w:rPr>
                <w:rFonts w:ascii="Calibri" w:hAnsi="Calibri" w:cs="Calibri"/>
                <w:b/>
                <w:sz w:val="44"/>
                <w:szCs w:val="44"/>
              </w:rPr>
              <w:t>21</w:t>
            </w:r>
            <w:r>
              <w:rPr>
                <w:rFonts w:ascii="Calibri" w:hAnsi="Calibri" w:cs="Calibri"/>
                <w:b/>
                <w:sz w:val="44"/>
                <w:szCs w:val="44"/>
              </w:rPr>
              <w:t>39</w:t>
            </w:r>
            <w:r w:rsidRPr="00040755">
              <w:rPr>
                <w:rFonts w:ascii="Calibri" w:hAnsi="Calibri" w:cs="Calibri"/>
                <w:b/>
                <w:sz w:val="44"/>
                <w:szCs w:val="44"/>
              </w:rPr>
              <w:t xml:space="preserve"> </w:t>
            </w:r>
          </w:p>
          <w:p w:rsidR="007C1B6A" w:rsidRPr="005014CC" w:rsidRDefault="007C1B6A">
            <w:pPr>
              <w:jc w:val="center"/>
              <w:rPr>
                <w:rFonts w:ascii="Calibri" w:hAnsi="Calibri" w:cs="Calibri"/>
                <w:b/>
                <w:sz w:val="24"/>
                <w:szCs w:val="24"/>
              </w:rPr>
            </w:pPr>
          </w:p>
          <w:p w:rsidR="007C1B6A" w:rsidRPr="005014CC" w:rsidRDefault="007C1B6A">
            <w:pPr>
              <w:jc w:val="center"/>
              <w:rPr>
                <w:rFonts w:ascii="Calibri" w:hAnsi="Calibri" w:cs="Calibri"/>
                <w:b/>
                <w:sz w:val="24"/>
                <w:szCs w:val="24"/>
              </w:rPr>
            </w:pPr>
          </w:p>
          <w:p w:rsidR="007C1B6A" w:rsidRPr="00040755" w:rsidRDefault="007C1B6A">
            <w:pPr>
              <w:jc w:val="center"/>
              <w:rPr>
                <w:rFonts w:ascii="Calibri" w:hAnsi="Calibri" w:cs="Calibri"/>
                <w:b/>
                <w:sz w:val="44"/>
                <w:szCs w:val="44"/>
              </w:rPr>
            </w:pPr>
            <w:r w:rsidRPr="00040755">
              <w:rPr>
                <w:rFonts w:ascii="Calibri" w:hAnsi="Calibri" w:cs="Calibri"/>
                <w:b/>
                <w:sz w:val="44"/>
                <w:szCs w:val="44"/>
              </w:rPr>
              <w:t xml:space="preserve">datum / date: </w:t>
            </w:r>
            <w:r>
              <w:rPr>
                <w:rFonts w:ascii="Calibri" w:hAnsi="Calibri" w:cs="Calibri"/>
                <w:b/>
                <w:sz w:val="44"/>
                <w:szCs w:val="44"/>
              </w:rPr>
              <w:t>27</w:t>
            </w:r>
            <w:r w:rsidRPr="00040755">
              <w:rPr>
                <w:rFonts w:ascii="Calibri" w:hAnsi="Calibri" w:cs="Calibri"/>
                <w:b/>
                <w:sz w:val="44"/>
                <w:szCs w:val="44"/>
              </w:rPr>
              <w:t xml:space="preserve">. 9. – </w:t>
            </w:r>
            <w:r>
              <w:rPr>
                <w:rFonts w:ascii="Calibri" w:hAnsi="Calibri" w:cs="Calibri"/>
                <w:b/>
                <w:sz w:val="44"/>
                <w:szCs w:val="44"/>
              </w:rPr>
              <w:t>30</w:t>
            </w:r>
            <w:r w:rsidRPr="00040755">
              <w:rPr>
                <w:rFonts w:ascii="Calibri" w:hAnsi="Calibri" w:cs="Calibri"/>
                <w:b/>
                <w:sz w:val="44"/>
                <w:szCs w:val="44"/>
              </w:rPr>
              <w:t xml:space="preserve">. </w:t>
            </w:r>
            <w:r>
              <w:rPr>
                <w:rFonts w:ascii="Calibri" w:hAnsi="Calibri" w:cs="Calibri"/>
                <w:b/>
                <w:sz w:val="44"/>
                <w:szCs w:val="44"/>
              </w:rPr>
              <w:t>9</w:t>
            </w:r>
            <w:r w:rsidRPr="00040755">
              <w:rPr>
                <w:rFonts w:ascii="Calibri" w:hAnsi="Calibri" w:cs="Calibri"/>
                <w:b/>
                <w:sz w:val="44"/>
                <w:szCs w:val="44"/>
              </w:rPr>
              <w:t>. 201</w:t>
            </w:r>
            <w:r>
              <w:rPr>
                <w:rFonts w:ascii="Calibri" w:hAnsi="Calibri" w:cs="Calibri"/>
                <w:b/>
                <w:sz w:val="44"/>
                <w:szCs w:val="44"/>
              </w:rPr>
              <w:t>2</w:t>
            </w:r>
          </w:p>
          <w:p w:rsidR="007C1B6A" w:rsidRPr="005014CC" w:rsidRDefault="007C1B6A">
            <w:pPr>
              <w:jc w:val="center"/>
              <w:rPr>
                <w:rFonts w:ascii="Calibri" w:hAnsi="Calibri" w:cs="Calibri"/>
                <w:b/>
                <w:sz w:val="32"/>
                <w:szCs w:val="24"/>
              </w:rPr>
            </w:pPr>
          </w:p>
          <w:p w:rsidR="007C1B6A" w:rsidRPr="005014CC" w:rsidRDefault="007C1B6A">
            <w:pPr>
              <w:jc w:val="center"/>
              <w:rPr>
                <w:rFonts w:ascii="Calibri" w:hAnsi="Calibri" w:cs="Calibri"/>
                <w:b/>
                <w:sz w:val="32"/>
                <w:szCs w:val="24"/>
              </w:rPr>
            </w:pPr>
          </w:p>
          <w:p w:rsidR="007C1B6A" w:rsidRPr="005014CC" w:rsidRDefault="007C1B6A">
            <w:pPr>
              <w:jc w:val="center"/>
              <w:rPr>
                <w:rFonts w:ascii="Calibri" w:hAnsi="Calibri" w:cs="Calibri"/>
                <w:b/>
                <w:sz w:val="32"/>
                <w:szCs w:val="24"/>
              </w:rPr>
            </w:pPr>
          </w:p>
          <w:p w:rsidR="007C1B6A" w:rsidRPr="005014CC" w:rsidRDefault="007C1B6A">
            <w:pPr>
              <w:jc w:val="center"/>
              <w:rPr>
                <w:rFonts w:ascii="Calibri" w:hAnsi="Calibri" w:cs="Calibri"/>
                <w:b/>
                <w:sz w:val="24"/>
                <w:szCs w:val="24"/>
              </w:rPr>
            </w:pPr>
          </w:p>
          <w:p w:rsidR="007C1B6A" w:rsidRPr="005014CC" w:rsidRDefault="007C1B6A">
            <w:pPr>
              <w:jc w:val="center"/>
              <w:rPr>
                <w:rFonts w:ascii="Calibri" w:hAnsi="Calibri" w:cs="Calibri"/>
                <w:b/>
                <w:sz w:val="26"/>
                <w:szCs w:val="26"/>
              </w:rPr>
            </w:pPr>
            <w:r w:rsidRPr="00040755">
              <w:rPr>
                <w:rFonts w:ascii="Calibri" w:hAnsi="Calibri" w:cs="Calibri"/>
                <w:b/>
                <w:sz w:val="28"/>
                <w:szCs w:val="28"/>
              </w:rPr>
              <w:t>místo konání :</w:t>
            </w:r>
            <w:r w:rsidRPr="005014CC">
              <w:rPr>
                <w:rFonts w:ascii="Calibri" w:hAnsi="Calibri" w:cs="Calibri"/>
                <w:b/>
                <w:sz w:val="24"/>
              </w:rPr>
              <w:t xml:space="preserve"> </w:t>
            </w:r>
            <w:r w:rsidRPr="00040755">
              <w:rPr>
                <w:rFonts w:ascii="Calibri" w:hAnsi="Calibri" w:cs="Calibri"/>
                <w:b/>
                <w:sz w:val="32"/>
                <w:szCs w:val="32"/>
              </w:rPr>
              <w:t>Nové Mlýny (Pavlov)</w:t>
            </w:r>
          </w:p>
          <w:p w:rsidR="007C1B6A" w:rsidRPr="00040755" w:rsidRDefault="007C1B6A">
            <w:pPr>
              <w:jc w:val="center"/>
              <w:rPr>
                <w:rFonts w:ascii="Calibri" w:hAnsi="Calibri" w:cs="Calibri"/>
                <w:b/>
                <w:sz w:val="32"/>
                <w:szCs w:val="32"/>
              </w:rPr>
            </w:pPr>
            <w:r w:rsidRPr="00040755">
              <w:rPr>
                <w:rFonts w:ascii="Calibri" w:hAnsi="Calibri" w:cs="Calibri"/>
                <w:b/>
                <w:sz w:val="28"/>
                <w:szCs w:val="28"/>
              </w:rPr>
              <w:t>venue:</w:t>
            </w:r>
            <w:r w:rsidRPr="005014CC">
              <w:rPr>
                <w:rFonts w:ascii="Calibri" w:hAnsi="Calibri" w:cs="Calibri"/>
                <w:b/>
                <w:sz w:val="24"/>
              </w:rPr>
              <w:t xml:space="preserve"> </w:t>
            </w:r>
            <w:r w:rsidRPr="00040755">
              <w:rPr>
                <w:rFonts w:ascii="Calibri" w:hAnsi="Calibri" w:cs="Calibri"/>
                <w:b/>
                <w:sz w:val="32"/>
                <w:szCs w:val="32"/>
              </w:rPr>
              <w:t>Nové Mlýny (Pavlov)</w:t>
            </w:r>
          </w:p>
          <w:p w:rsidR="007C1B6A" w:rsidRPr="005014CC" w:rsidRDefault="007C1B6A">
            <w:pPr>
              <w:jc w:val="center"/>
              <w:rPr>
                <w:rFonts w:ascii="Calibri" w:hAnsi="Calibri" w:cs="Calibri"/>
                <w:b/>
                <w:sz w:val="22"/>
                <w:szCs w:val="24"/>
              </w:rPr>
            </w:pPr>
          </w:p>
          <w:p w:rsidR="007C1B6A" w:rsidRDefault="007C1B6A">
            <w:pPr>
              <w:pStyle w:val="Heading4"/>
              <w:rPr>
                <w:rFonts w:cs="Calibri"/>
                <w:szCs w:val="24"/>
              </w:rPr>
            </w:pPr>
          </w:p>
          <w:p w:rsidR="007C1B6A" w:rsidRDefault="007C1B6A" w:rsidP="00040755">
            <w:pPr>
              <w:pStyle w:val="BodyText"/>
            </w:pPr>
          </w:p>
          <w:p w:rsidR="007C1B6A" w:rsidRPr="00040755" w:rsidRDefault="007C1B6A" w:rsidP="00040755">
            <w:pPr>
              <w:pStyle w:val="BodyText"/>
            </w:pPr>
          </w:p>
          <w:p w:rsidR="007C1B6A" w:rsidRPr="00040755" w:rsidRDefault="007C1B6A">
            <w:pPr>
              <w:pStyle w:val="Heading4"/>
              <w:rPr>
                <w:rFonts w:cs="Calibri"/>
                <w:sz w:val="72"/>
                <w:szCs w:val="72"/>
              </w:rPr>
            </w:pPr>
            <w:r w:rsidRPr="00040755">
              <w:rPr>
                <w:rFonts w:cs="Calibri"/>
                <w:sz w:val="72"/>
                <w:szCs w:val="72"/>
              </w:rPr>
              <w:t xml:space="preserve">VYPSÁNÍ ZÁVODU </w:t>
            </w:r>
          </w:p>
          <w:p w:rsidR="007C1B6A" w:rsidRPr="00040755" w:rsidRDefault="007C1B6A">
            <w:pPr>
              <w:pStyle w:val="Heading4"/>
              <w:rPr>
                <w:rFonts w:cs="Calibri"/>
                <w:sz w:val="72"/>
                <w:szCs w:val="72"/>
              </w:rPr>
            </w:pPr>
            <w:r w:rsidRPr="00040755">
              <w:rPr>
                <w:rFonts w:cs="Calibri"/>
                <w:sz w:val="72"/>
                <w:szCs w:val="72"/>
              </w:rPr>
              <w:t xml:space="preserve">NOTICE OF RACE </w:t>
            </w:r>
          </w:p>
          <w:p w:rsidR="007C1B6A" w:rsidRPr="005014CC" w:rsidRDefault="007C1B6A">
            <w:pPr>
              <w:jc w:val="center"/>
              <w:rPr>
                <w:rFonts w:ascii="Calibri" w:hAnsi="Calibri" w:cs="Calibri"/>
                <w:b/>
                <w:sz w:val="22"/>
                <w:szCs w:val="24"/>
              </w:rPr>
            </w:pPr>
          </w:p>
          <w:p w:rsidR="007C1B6A" w:rsidRPr="005014CC" w:rsidRDefault="007C1B6A">
            <w:pPr>
              <w:rPr>
                <w:rFonts w:ascii="Calibri" w:hAnsi="Calibri" w:cs="Calibri"/>
                <w:b/>
                <w:sz w:val="22"/>
                <w:szCs w:val="24"/>
              </w:rPr>
            </w:pPr>
          </w:p>
          <w:p w:rsidR="007C1B6A" w:rsidRPr="005014CC" w:rsidRDefault="007C1B6A">
            <w:pPr>
              <w:rPr>
                <w:rFonts w:ascii="Calibri" w:hAnsi="Calibri" w:cs="Calibri"/>
                <w:kern w:val="2"/>
              </w:rPr>
            </w:pPr>
          </w:p>
        </w:tc>
        <w:tc>
          <w:tcPr>
            <w:tcW w:w="216" w:type="dxa"/>
            <w:gridSpan w:val="2"/>
            <w:tcBorders>
              <w:top w:val="nil"/>
              <w:left w:val="single" w:sz="4" w:space="0" w:color="000000"/>
              <w:bottom w:val="nil"/>
              <w:right w:val="nil"/>
            </w:tcBorders>
            <w:tcMar>
              <w:top w:w="0" w:type="dxa"/>
              <w:left w:w="0" w:type="dxa"/>
              <w:bottom w:w="0" w:type="dxa"/>
              <w:right w:w="0" w:type="dxa"/>
            </w:tcMar>
          </w:tcPr>
          <w:p w:rsidR="007C1B6A" w:rsidRPr="005014CC" w:rsidRDefault="007C1B6A">
            <w:pPr>
              <w:snapToGrid w:val="0"/>
              <w:rPr>
                <w:rFonts w:ascii="Calibri" w:hAnsi="Calibri" w:cs="Calibri"/>
                <w:kern w:val="2"/>
                <w:sz w:val="28"/>
                <w:szCs w:val="24"/>
              </w:rPr>
            </w:pPr>
          </w:p>
        </w:tc>
      </w:tr>
      <w:tr w:rsidR="007C1B6A" w:rsidRPr="005014CC" w:rsidTr="00A92FF8">
        <w:trPr>
          <w:gridAfter w:val="1"/>
          <w:wAfter w:w="144" w:type="dxa"/>
          <w:trHeight w:val="567"/>
        </w:trPr>
        <w:tc>
          <w:tcPr>
            <w:tcW w:w="4635" w:type="dxa"/>
            <w:tcBorders>
              <w:top w:val="single" w:sz="4" w:space="0" w:color="000000"/>
              <w:left w:val="single" w:sz="4" w:space="0" w:color="000000"/>
              <w:bottom w:val="single" w:sz="4" w:space="0" w:color="000000"/>
            </w:tcBorders>
          </w:tcPr>
          <w:p w:rsidR="007C1B6A" w:rsidRPr="00A92FF8" w:rsidRDefault="007C1B6A" w:rsidP="00A92FF8">
            <w:pPr>
              <w:pStyle w:val="Heading1"/>
              <w:widowControl/>
              <w:spacing w:before="60" w:after="120" w:line="240" w:lineRule="auto"/>
              <w:ind w:left="0" w:firstLine="0"/>
              <w:rPr>
                <w:rFonts w:cs="Calibri"/>
                <w:szCs w:val="24"/>
              </w:rPr>
            </w:pPr>
            <w:r w:rsidRPr="00A92FF8">
              <w:rPr>
                <w:rFonts w:cs="Calibri"/>
                <w:szCs w:val="24"/>
              </w:rPr>
              <w:t>1</w:t>
            </w:r>
            <w:r>
              <w:rPr>
                <w:rFonts w:cs="Calibri"/>
                <w:szCs w:val="24"/>
              </w:rPr>
              <w:tab/>
            </w:r>
            <w:r w:rsidRPr="00A92FF8">
              <w:rPr>
                <w:rFonts w:cs="Calibri"/>
                <w:szCs w:val="24"/>
              </w:rPr>
              <w:t>Místo konání</w:t>
            </w:r>
          </w:p>
          <w:p w:rsidR="007C1B6A" w:rsidRPr="00A92FF8" w:rsidRDefault="007C1B6A" w:rsidP="00E85FC2">
            <w:pPr>
              <w:spacing w:before="60" w:line="240" w:lineRule="auto"/>
              <w:rPr>
                <w:rFonts w:ascii="Calibri" w:hAnsi="Calibri" w:cs="Calibri"/>
                <w:b/>
                <w:sz w:val="22"/>
                <w:szCs w:val="22"/>
              </w:rPr>
            </w:pPr>
            <w:r w:rsidRPr="00A92FF8">
              <w:rPr>
                <w:rFonts w:ascii="Calibri" w:hAnsi="Calibri" w:cs="Calibri"/>
                <w:sz w:val="22"/>
                <w:szCs w:val="22"/>
              </w:rPr>
              <w:t>Místem konání jsou</w:t>
            </w:r>
            <w:r w:rsidRPr="00A92FF8">
              <w:rPr>
                <w:rFonts w:ascii="Calibri" w:hAnsi="Calibri" w:cs="Calibri"/>
                <w:b/>
                <w:sz w:val="22"/>
                <w:szCs w:val="22"/>
              </w:rPr>
              <w:t xml:space="preserve"> Nové Mlýny – Pavlov</w:t>
            </w:r>
          </w:p>
          <w:p w:rsidR="007C1B6A" w:rsidRPr="00A92FF8" w:rsidRDefault="007C1B6A" w:rsidP="00E85FC2">
            <w:pPr>
              <w:spacing w:line="240" w:lineRule="auto"/>
              <w:rPr>
                <w:rFonts w:ascii="Calibri" w:hAnsi="Calibri" w:cs="Calibri"/>
                <w:sz w:val="22"/>
                <w:szCs w:val="22"/>
              </w:rPr>
            </w:pPr>
            <w:r w:rsidRPr="00A92FF8">
              <w:rPr>
                <w:rFonts w:ascii="Calibri" w:hAnsi="Calibri" w:cs="Calibri"/>
                <w:sz w:val="22"/>
                <w:szCs w:val="22"/>
              </w:rPr>
              <w:t>Česká republika</w:t>
            </w:r>
          </w:p>
          <w:p w:rsidR="007C1B6A" w:rsidRPr="00A92FF8" w:rsidRDefault="007C1B6A" w:rsidP="00E85FC2">
            <w:pPr>
              <w:spacing w:before="60" w:line="240" w:lineRule="auto"/>
              <w:rPr>
                <w:rStyle w:val="Strong"/>
                <w:rFonts w:ascii="Calibri" w:hAnsi="Calibri" w:cs="Calibri"/>
                <w:bCs/>
                <w:sz w:val="22"/>
                <w:szCs w:val="22"/>
              </w:rPr>
            </w:pPr>
            <w:r w:rsidRPr="00A92FF8">
              <w:rPr>
                <w:rStyle w:val="Strong"/>
                <w:rFonts w:ascii="Calibri" w:hAnsi="Calibri" w:cs="Calibri"/>
                <w:bCs/>
                <w:sz w:val="22"/>
                <w:szCs w:val="22"/>
              </w:rPr>
              <w:t xml:space="preserve"> GPS: 48°52,723'N 16°40,686'E</w:t>
            </w:r>
          </w:p>
          <w:p w:rsidR="007C1B6A" w:rsidRPr="00A92FF8" w:rsidRDefault="007C1B6A" w:rsidP="00E85FC2">
            <w:pPr>
              <w:spacing w:after="60" w:line="240" w:lineRule="auto"/>
              <w:rPr>
                <w:rFonts w:ascii="Calibri" w:hAnsi="Calibri" w:cs="Calibri"/>
                <w:sz w:val="22"/>
                <w:szCs w:val="22"/>
              </w:rPr>
            </w:pPr>
            <w:r w:rsidRPr="00A92FF8">
              <w:rPr>
                <w:rFonts w:ascii="Calibri" w:hAnsi="Calibri" w:cs="Calibri"/>
                <w:sz w:val="22"/>
                <w:szCs w:val="22"/>
              </w:rPr>
              <w:t>http://www.ycdyje.cz</w:t>
            </w:r>
          </w:p>
        </w:tc>
        <w:tc>
          <w:tcPr>
            <w:tcW w:w="4662" w:type="dxa"/>
            <w:gridSpan w:val="2"/>
            <w:tcBorders>
              <w:top w:val="single" w:sz="4" w:space="0" w:color="000000"/>
              <w:left w:val="single" w:sz="4" w:space="0" w:color="000000"/>
              <w:bottom w:val="single" w:sz="4" w:space="0" w:color="000000"/>
              <w:right w:val="single" w:sz="4" w:space="0" w:color="000000"/>
            </w:tcBorders>
          </w:tcPr>
          <w:p w:rsidR="007C1B6A" w:rsidRPr="00A92FF8" w:rsidRDefault="007C1B6A" w:rsidP="00A92FF8">
            <w:pPr>
              <w:pStyle w:val="Heading1"/>
              <w:widowControl/>
              <w:spacing w:before="60" w:after="120" w:line="240" w:lineRule="auto"/>
              <w:ind w:left="0" w:firstLine="0"/>
              <w:rPr>
                <w:rFonts w:cs="Calibri"/>
                <w:szCs w:val="24"/>
                <w:lang w:val="en-US"/>
              </w:rPr>
            </w:pPr>
            <w:r w:rsidRPr="00A92FF8">
              <w:rPr>
                <w:rFonts w:cs="Calibri"/>
                <w:szCs w:val="24"/>
                <w:lang w:val="en-US"/>
              </w:rPr>
              <w:t>VENUE</w:t>
            </w:r>
          </w:p>
          <w:p w:rsidR="007C1B6A" w:rsidRPr="00A92FF8" w:rsidRDefault="007C1B6A" w:rsidP="00E85FC2">
            <w:pPr>
              <w:spacing w:before="60" w:line="240" w:lineRule="auto"/>
              <w:rPr>
                <w:rFonts w:ascii="Calibri" w:hAnsi="Calibri" w:cs="Calibri"/>
                <w:b/>
                <w:sz w:val="22"/>
                <w:szCs w:val="22"/>
              </w:rPr>
            </w:pPr>
            <w:r w:rsidRPr="00A92FF8">
              <w:rPr>
                <w:rFonts w:ascii="Calibri" w:hAnsi="Calibri" w:cs="Calibri"/>
                <w:sz w:val="22"/>
                <w:szCs w:val="22"/>
                <w:lang w:val="en-US"/>
              </w:rPr>
              <w:t xml:space="preserve">The venue is  </w:t>
            </w:r>
            <w:r w:rsidRPr="00A92FF8">
              <w:rPr>
                <w:rFonts w:ascii="Calibri" w:hAnsi="Calibri" w:cs="Calibri"/>
                <w:b/>
                <w:sz w:val="22"/>
                <w:szCs w:val="22"/>
              </w:rPr>
              <w:t>Nové Mlýny – Pavlov</w:t>
            </w:r>
          </w:p>
          <w:p w:rsidR="007C1B6A" w:rsidRPr="00A92FF8" w:rsidRDefault="007C1B6A" w:rsidP="00E85FC2">
            <w:pPr>
              <w:spacing w:line="240" w:lineRule="auto"/>
              <w:rPr>
                <w:rFonts w:ascii="Calibri" w:hAnsi="Calibri" w:cs="Calibri"/>
                <w:sz w:val="22"/>
                <w:szCs w:val="22"/>
                <w:lang w:val="en-US"/>
              </w:rPr>
            </w:pPr>
            <w:r w:rsidRPr="00A92FF8">
              <w:rPr>
                <w:rFonts w:ascii="Calibri" w:hAnsi="Calibri" w:cs="Calibri"/>
                <w:sz w:val="22"/>
                <w:szCs w:val="22"/>
                <w:lang w:val="en-US"/>
              </w:rPr>
              <w:t>CzechRepublic</w:t>
            </w:r>
          </w:p>
          <w:p w:rsidR="007C1B6A" w:rsidRPr="00A92FF8" w:rsidRDefault="007C1B6A" w:rsidP="00E85FC2">
            <w:pPr>
              <w:spacing w:before="60" w:line="240" w:lineRule="auto"/>
              <w:rPr>
                <w:rStyle w:val="Strong"/>
                <w:rFonts w:ascii="Calibri" w:hAnsi="Calibri" w:cs="Calibri"/>
                <w:bCs/>
                <w:sz w:val="22"/>
                <w:szCs w:val="22"/>
              </w:rPr>
            </w:pPr>
            <w:r w:rsidRPr="00A92FF8">
              <w:rPr>
                <w:rStyle w:val="Strong"/>
                <w:rFonts w:ascii="Calibri" w:hAnsi="Calibri" w:cs="Calibri"/>
                <w:bCs/>
                <w:sz w:val="22"/>
                <w:szCs w:val="22"/>
              </w:rPr>
              <w:t>GPS: 48°52,723'N 16°40,686'E</w:t>
            </w:r>
          </w:p>
          <w:p w:rsidR="007C1B6A" w:rsidRPr="00A92FF8" w:rsidRDefault="007C1B6A" w:rsidP="00E85FC2">
            <w:pPr>
              <w:spacing w:after="60" w:line="240" w:lineRule="auto"/>
              <w:rPr>
                <w:rFonts w:ascii="Calibri" w:hAnsi="Calibri" w:cs="Calibri"/>
                <w:sz w:val="22"/>
                <w:szCs w:val="22"/>
                <w:lang w:val="en-US"/>
              </w:rPr>
            </w:pPr>
            <w:r w:rsidRPr="00A92FF8">
              <w:rPr>
                <w:rFonts w:ascii="Calibri" w:hAnsi="Calibri" w:cs="Calibri"/>
                <w:sz w:val="22"/>
                <w:szCs w:val="22"/>
                <w:lang w:val="en-US"/>
              </w:rPr>
              <w:t>http://www.ycdyje.cz/en.html</w:t>
            </w:r>
          </w:p>
        </w:tc>
      </w:tr>
      <w:tr w:rsidR="007C1B6A" w:rsidRPr="005014CC" w:rsidTr="00A92FF8">
        <w:trPr>
          <w:gridAfter w:val="1"/>
          <w:wAfter w:w="144" w:type="dxa"/>
          <w:trHeight w:val="567"/>
        </w:trPr>
        <w:tc>
          <w:tcPr>
            <w:tcW w:w="4635" w:type="dxa"/>
            <w:tcBorders>
              <w:top w:val="single" w:sz="4" w:space="0" w:color="000000"/>
              <w:left w:val="single" w:sz="4" w:space="0" w:color="000000"/>
              <w:bottom w:val="single" w:sz="4" w:space="0" w:color="000000"/>
            </w:tcBorders>
          </w:tcPr>
          <w:p w:rsidR="007C1B6A" w:rsidRPr="00A92FF8" w:rsidRDefault="007C1B6A" w:rsidP="00A92FF8">
            <w:pPr>
              <w:pStyle w:val="Heading1"/>
              <w:widowControl/>
              <w:spacing w:before="60" w:after="120" w:line="240" w:lineRule="auto"/>
              <w:ind w:left="0" w:firstLine="0"/>
              <w:rPr>
                <w:rFonts w:cs="Calibri"/>
                <w:szCs w:val="24"/>
              </w:rPr>
            </w:pPr>
            <w:r w:rsidRPr="00A92FF8">
              <w:rPr>
                <w:rFonts w:cs="Calibri"/>
                <w:szCs w:val="24"/>
              </w:rPr>
              <w:t>2</w:t>
            </w:r>
            <w:r>
              <w:rPr>
                <w:rFonts w:cs="Calibri"/>
                <w:szCs w:val="24"/>
              </w:rPr>
              <w:tab/>
            </w:r>
            <w:r w:rsidRPr="00A92FF8">
              <w:rPr>
                <w:rFonts w:cs="Calibri"/>
                <w:szCs w:val="24"/>
              </w:rPr>
              <w:t>LODNÍ TŘÍDY</w:t>
            </w:r>
          </w:p>
          <w:p w:rsidR="007C1B6A" w:rsidRPr="00040755" w:rsidRDefault="007C1B6A" w:rsidP="006F2C2E">
            <w:pPr>
              <w:pStyle w:val="BodyText"/>
              <w:spacing w:after="60" w:line="240" w:lineRule="auto"/>
              <w:jc w:val="left"/>
              <w:rPr>
                <w:rFonts w:cs="Calibri"/>
                <w:bCs/>
                <w:szCs w:val="22"/>
              </w:rPr>
            </w:pPr>
            <w:r>
              <w:rPr>
                <w:rFonts w:cs="Calibri"/>
                <w:bCs/>
                <w:szCs w:val="22"/>
              </w:rPr>
              <w:t>Evr-6mr, Fb-6mr, Las-6mr, L47-6mr</w:t>
            </w:r>
          </w:p>
        </w:tc>
        <w:tc>
          <w:tcPr>
            <w:tcW w:w="4662" w:type="dxa"/>
            <w:gridSpan w:val="2"/>
            <w:tcBorders>
              <w:top w:val="single" w:sz="4" w:space="0" w:color="000000"/>
              <w:left w:val="single" w:sz="4" w:space="0" w:color="000000"/>
              <w:bottom w:val="single" w:sz="4" w:space="0" w:color="000000"/>
              <w:right w:val="single" w:sz="4" w:space="0" w:color="000000"/>
            </w:tcBorders>
          </w:tcPr>
          <w:p w:rsidR="007C1B6A" w:rsidRPr="00A92FF8" w:rsidRDefault="007C1B6A" w:rsidP="00A92FF8">
            <w:pPr>
              <w:spacing w:before="60" w:after="120" w:line="240" w:lineRule="auto"/>
              <w:rPr>
                <w:rFonts w:ascii="Calibri" w:hAnsi="Calibri" w:cs="Calibri"/>
                <w:b/>
                <w:sz w:val="24"/>
                <w:szCs w:val="24"/>
                <w:lang w:val="es-ES_tradnl"/>
              </w:rPr>
            </w:pPr>
            <w:r w:rsidRPr="00A92FF8">
              <w:rPr>
                <w:rFonts w:ascii="Calibri" w:hAnsi="Calibri" w:cs="Calibri"/>
                <w:b/>
                <w:sz w:val="24"/>
                <w:szCs w:val="24"/>
                <w:lang w:val="es-ES_tradnl"/>
              </w:rPr>
              <w:t>CLASSES</w:t>
            </w:r>
          </w:p>
          <w:p w:rsidR="007C1B6A" w:rsidRPr="00A92FF8" w:rsidRDefault="007C1B6A" w:rsidP="006F2C2E">
            <w:pPr>
              <w:spacing w:after="60" w:line="240" w:lineRule="auto"/>
              <w:rPr>
                <w:rFonts w:ascii="Calibri" w:hAnsi="Calibri" w:cs="Calibri"/>
                <w:sz w:val="22"/>
                <w:szCs w:val="22"/>
              </w:rPr>
            </w:pPr>
            <w:r>
              <w:rPr>
                <w:rFonts w:cs="Calibri"/>
                <w:bCs/>
                <w:szCs w:val="22"/>
              </w:rPr>
              <w:t>Evr-6mr, Fb-6mr, Las-6mr, L47-6mr</w:t>
            </w:r>
          </w:p>
        </w:tc>
      </w:tr>
      <w:tr w:rsidR="007C1B6A" w:rsidRPr="005014CC" w:rsidTr="00A92FF8">
        <w:trPr>
          <w:gridAfter w:val="1"/>
          <w:wAfter w:w="144" w:type="dxa"/>
          <w:trHeight w:val="567"/>
        </w:trPr>
        <w:tc>
          <w:tcPr>
            <w:tcW w:w="4635" w:type="dxa"/>
            <w:tcBorders>
              <w:top w:val="single" w:sz="4" w:space="0" w:color="000000"/>
              <w:left w:val="single" w:sz="4" w:space="0" w:color="000000"/>
              <w:bottom w:val="single" w:sz="4" w:space="0" w:color="000000"/>
            </w:tcBorders>
          </w:tcPr>
          <w:p w:rsidR="007C1B6A" w:rsidRPr="00A92FF8" w:rsidRDefault="007C1B6A" w:rsidP="00A92FF8">
            <w:pPr>
              <w:pStyle w:val="Heading1"/>
              <w:widowControl/>
              <w:spacing w:before="60" w:after="120" w:line="240" w:lineRule="auto"/>
              <w:ind w:left="0" w:firstLine="0"/>
              <w:rPr>
                <w:rFonts w:cs="Calibri"/>
                <w:szCs w:val="24"/>
              </w:rPr>
            </w:pPr>
            <w:r w:rsidRPr="00A92FF8">
              <w:rPr>
                <w:rFonts w:cs="Calibri"/>
                <w:szCs w:val="24"/>
              </w:rPr>
              <w:t>3</w:t>
            </w:r>
            <w:r>
              <w:rPr>
                <w:rFonts w:cs="Calibri"/>
                <w:szCs w:val="24"/>
              </w:rPr>
              <w:tab/>
            </w:r>
            <w:r w:rsidRPr="00A92FF8">
              <w:rPr>
                <w:rFonts w:cs="Calibri"/>
                <w:szCs w:val="24"/>
              </w:rPr>
              <w:t>Pořadatel</w:t>
            </w:r>
          </w:p>
          <w:p w:rsidR="007C1B6A" w:rsidRPr="00A92FF8" w:rsidRDefault="007C1B6A" w:rsidP="00E85FC2">
            <w:pPr>
              <w:spacing w:before="60" w:line="240" w:lineRule="auto"/>
              <w:rPr>
                <w:rFonts w:ascii="Calibri" w:hAnsi="Calibri" w:cs="Calibri"/>
                <w:sz w:val="22"/>
                <w:szCs w:val="22"/>
              </w:rPr>
            </w:pPr>
            <w:r w:rsidRPr="00A92FF8">
              <w:rPr>
                <w:rFonts w:ascii="Calibri" w:hAnsi="Calibri" w:cs="Calibri"/>
                <w:sz w:val="22"/>
                <w:szCs w:val="22"/>
              </w:rPr>
              <w:t>Pořadatelem je YC Dyje Břeclav ve spolupráci s Českým svazem jachtingu</w:t>
            </w:r>
          </w:p>
          <w:p w:rsidR="007C1B6A" w:rsidRPr="00A92FF8" w:rsidRDefault="007C1B6A" w:rsidP="00E85FC2">
            <w:pPr>
              <w:spacing w:before="60" w:line="240" w:lineRule="auto"/>
              <w:rPr>
                <w:rFonts w:ascii="Calibri" w:hAnsi="Calibri" w:cs="Calibri"/>
                <w:sz w:val="22"/>
                <w:szCs w:val="22"/>
              </w:rPr>
            </w:pPr>
            <w:r w:rsidRPr="00A92FF8">
              <w:rPr>
                <w:rFonts w:ascii="Calibri" w:hAnsi="Calibri" w:cs="Calibri"/>
                <w:sz w:val="22"/>
                <w:szCs w:val="22"/>
              </w:rPr>
              <w:t xml:space="preserve">Ředitel závodu:   </w:t>
            </w:r>
            <w:smartTag w:uri="urn:schemas-microsoft-com:office:smarttags" w:element="PersonName">
              <w:smartTagPr>
                <w:attr w:name="ProductID" w:val="Jiří Krabička"/>
              </w:smartTagPr>
              <w:r>
                <w:rPr>
                  <w:rFonts w:ascii="Calibri" w:hAnsi="Calibri" w:cs="Calibri"/>
                  <w:sz w:val="22"/>
                  <w:szCs w:val="22"/>
                </w:rPr>
                <w:t>Jiří Krabička</w:t>
              </w:r>
            </w:smartTag>
          </w:p>
          <w:p w:rsidR="007C1B6A" w:rsidRPr="00A92FF8" w:rsidRDefault="007C1B6A" w:rsidP="00E85FC2">
            <w:pPr>
              <w:spacing w:before="60" w:line="240" w:lineRule="auto"/>
              <w:rPr>
                <w:rFonts w:ascii="Calibri" w:hAnsi="Calibri" w:cs="Calibri"/>
                <w:sz w:val="22"/>
                <w:szCs w:val="22"/>
              </w:rPr>
            </w:pPr>
            <w:r w:rsidRPr="00A92FF8">
              <w:rPr>
                <w:rFonts w:ascii="Calibri" w:hAnsi="Calibri" w:cs="Calibri"/>
                <w:sz w:val="22"/>
                <w:szCs w:val="22"/>
              </w:rPr>
              <w:t xml:space="preserve">Kontakt: </w:t>
            </w:r>
            <w:smartTag w:uri="urn:schemas-microsoft-com:office:smarttags" w:element="PersonName">
              <w:r w:rsidRPr="00A92FF8">
                <w:rPr>
                  <w:rFonts w:ascii="Calibri" w:hAnsi="Calibri" w:cs="Calibri"/>
                  <w:sz w:val="22"/>
                  <w:szCs w:val="22"/>
                </w:rPr>
                <w:t>ycdyje@breclav.cz</w:t>
              </w:r>
            </w:smartTag>
          </w:p>
          <w:p w:rsidR="007C1B6A" w:rsidRPr="00A92FF8" w:rsidRDefault="007C1B6A" w:rsidP="00E85FC2">
            <w:pPr>
              <w:spacing w:before="60" w:after="60" w:line="240" w:lineRule="auto"/>
              <w:rPr>
                <w:rFonts w:ascii="Calibri" w:hAnsi="Calibri" w:cs="Calibri"/>
                <w:sz w:val="22"/>
                <w:szCs w:val="22"/>
              </w:rPr>
            </w:pPr>
            <w:r w:rsidRPr="00A92FF8">
              <w:rPr>
                <w:rFonts w:ascii="Calibri" w:hAnsi="Calibri" w:cs="Calibri"/>
                <w:sz w:val="22"/>
                <w:szCs w:val="22"/>
              </w:rPr>
              <w:t xml:space="preserve">Hlavní rozhodčí: </w:t>
            </w:r>
            <w:r>
              <w:rPr>
                <w:rFonts w:ascii="Calibri" w:hAnsi="Calibri" w:cs="Calibri"/>
                <w:sz w:val="22"/>
                <w:szCs w:val="22"/>
              </w:rPr>
              <w:t xml:space="preserve"> Lubomír Hofmann</w:t>
            </w:r>
          </w:p>
        </w:tc>
        <w:tc>
          <w:tcPr>
            <w:tcW w:w="4662" w:type="dxa"/>
            <w:gridSpan w:val="2"/>
            <w:tcBorders>
              <w:top w:val="single" w:sz="4" w:space="0" w:color="000000"/>
              <w:left w:val="single" w:sz="4" w:space="0" w:color="000000"/>
              <w:bottom w:val="single" w:sz="4" w:space="0" w:color="000000"/>
              <w:right w:val="single" w:sz="4" w:space="0" w:color="000000"/>
            </w:tcBorders>
          </w:tcPr>
          <w:p w:rsidR="007C1B6A" w:rsidRPr="00A92FF8" w:rsidRDefault="007C1B6A" w:rsidP="00A92FF8">
            <w:pPr>
              <w:pStyle w:val="Heading2"/>
              <w:widowControl/>
              <w:spacing w:before="60" w:after="120" w:line="240" w:lineRule="auto"/>
              <w:ind w:left="0" w:firstLine="0"/>
              <w:rPr>
                <w:rFonts w:cs="Calibri"/>
                <w:szCs w:val="24"/>
                <w:lang w:val="en-US"/>
              </w:rPr>
            </w:pPr>
            <w:r w:rsidRPr="00A92FF8">
              <w:rPr>
                <w:rFonts w:cs="Calibri"/>
                <w:szCs w:val="24"/>
                <w:lang w:val="en-US"/>
              </w:rPr>
              <w:t>ORGANISING AUTHORITY</w:t>
            </w:r>
          </w:p>
          <w:p w:rsidR="007C1B6A" w:rsidRPr="00A92FF8" w:rsidRDefault="007C1B6A" w:rsidP="00E85FC2">
            <w:pPr>
              <w:spacing w:before="60" w:line="240" w:lineRule="auto"/>
              <w:rPr>
                <w:rFonts w:ascii="Calibri" w:hAnsi="Calibri" w:cs="Calibri"/>
                <w:sz w:val="22"/>
                <w:szCs w:val="22"/>
                <w:lang w:val="en-US"/>
              </w:rPr>
            </w:pPr>
            <w:r w:rsidRPr="00A92FF8">
              <w:rPr>
                <w:rFonts w:ascii="Calibri" w:hAnsi="Calibri" w:cs="Calibri"/>
                <w:sz w:val="22"/>
                <w:szCs w:val="22"/>
                <w:lang w:val="en-US"/>
              </w:rPr>
              <w:t>The</w:t>
            </w:r>
            <w:r w:rsidRPr="00A92FF8">
              <w:rPr>
                <w:rFonts w:ascii="Calibri" w:hAnsi="Calibri" w:cs="Calibri"/>
                <w:b/>
                <w:bCs/>
                <w:sz w:val="22"/>
                <w:szCs w:val="22"/>
                <w:lang w:val="en-US"/>
              </w:rPr>
              <w:t xml:space="preserve"> </w:t>
            </w:r>
            <w:r w:rsidRPr="00A92FF8">
              <w:rPr>
                <w:rFonts w:ascii="Calibri" w:hAnsi="Calibri" w:cs="Calibri"/>
                <w:sz w:val="22"/>
                <w:szCs w:val="22"/>
                <w:lang w:val="en-US"/>
              </w:rPr>
              <w:t>YC Dyje Břeclav in cooperation with the Czech Sailing Association</w:t>
            </w:r>
          </w:p>
          <w:p w:rsidR="007C1B6A" w:rsidRPr="00A92FF8" w:rsidRDefault="007C1B6A" w:rsidP="00E85FC2">
            <w:pPr>
              <w:spacing w:before="60" w:line="240" w:lineRule="auto"/>
              <w:rPr>
                <w:rFonts w:ascii="Calibri" w:hAnsi="Calibri" w:cs="Calibri"/>
                <w:sz w:val="22"/>
                <w:szCs w:val="22"/>
                <w:lang w:val="en-US"/>
              </w:rPr>
            </w:pPr>
            <w:r w:rsidRPr="00A92FF8">
              <w:rPr>
                <w:rFonts w:ascii="Calibri" w:hAnsi="Calibri" w:cs="Calibri"/>
                <w:sz w:val="22"/>
                <w:szCs w:val="22"/>
                <w:lang w:val="en-US"/>
              </w:rPr>
              <w:t xml:space="preserve">Director of Regatta: </w:t>
            </w:r>
            <w:r>
              <w:rPr>
                <w:rFonts w:ascii="Calibri" w:hAnsi="Calibri" w:cs="Calibri"/>
                <w:sz w:val="22"/>
                <w:szCs w:val="22"/>
                <w:lang w:val="en-US"/>
              </w:rPr>
              <w:t xml:space="preserve"> </w:t>
            </w:r>
            <w:smartTag w:uri="urn:schemas-microsoft-com:office:smarttags" w:element="PersonName">
              <w:smartTagPr>
                <w:attr w:name="ProductID" w:val="Jiří Krabička"/>
              </w:smartTagPr>
              <w:r>
                <w:rPr>
                  <w:rFonts w:ascii="Calibri" w:hAnsi="Calibri" w:cs="Calibri"/>
                  <w:sz w:val="22"/>
                  <w:szCs w:val="22"/>
                  <w:lang w:val="en-US"/>
                </w:rPr>
                <w:t>Jiří Krabička</w:t>
              </w:r>
            </w:smartTag>
          </w:p>
          <w:p w:rsidR="007C1B6A" w:rsidRPr="00A92FF8" w:rsidRDefault="007C1B6A" w:rsidP="00E85FC2">
            <w:pPr>
              <w:spacing w:before="60" w:line="240" w:lineRule="auto"/>
              <w:rPr>
                <w:rFonts w:ascii="Calibri" w:hAnsi="Calibri" w:cs="Calibri"/>
                <w:sz w:val="22"/>
                <w:szCs w:val="22"/>
                <w:lang w:val="en-US"/>
              </w:rPr>
            </w:pPr>
            <w:r w:rsidRPr="00A92FF8">
              <w:rPr>
                <w:rFonts w:ascii="Calibri" w:hAnsi="Calibri" w:cs="Calibri"/>
                <w:sz w:val="22"/>
                <w:szCs w:val="22"/>
                <w:lang w:val="en-US"/>
              </w:rPr>
              <w:t xml:space="preserve">Contact: </w:t>
            </w:r>
            <w:smartTag w:uri="urn:schemas-microsoft-com:office:smarttags" w:element="PersonName">
              <w:r w:rsidRPr="00A92FF8">
                <w:rPr>
                  <w:rFonts w:ascii="Calibri" w:hAnsi="Calibri" w:cs="Calibri"/>
                  <w:sz w:val="22"/>
                  <w:szCs w:val="22"/>
                  <w:lang w:val="en-US"/>
                </w:rPr>
                <w:t>ycdyje@breclav.cz</w:t>
              </w:r>
            </w:smartTag>
          </w:p>
          <w:p w:rsidR="007C1B6A" w:rsidRPr="00A92FF8" w:rsidRDefault="007C1B6A" w:rsidP="00E85FC2">
            <w:pPr>
              <w:spacing w:before="60" w:after="60" w:line="240" w:lineRule="auto"/>
              <w:rPr>
                <w:rFonts w:ascii="Calibri" w:hAnsi="Calibri" w:cs="Calibri"/>
                <w:sz w:val="22"/>
                <w:szCs w:val="22"/>
                <w:lang w:val="en-US"/>
              </w:rPr>
            </w:pPr>
            <w:r w:rsidRPr="00A92FF8">
              <w:rPr>
                <w:rFonts w:ascii="Calibri" w:hAnsi="Calibri" w:cs="Calibri"/>
                <w:sz w:val="22"/>
                <w:szCs w:val="22"/>
                <w:lang w:val="en-US"/>
              </w:rPr>
              <w:t>Principal race officer:</w:t>
            </w:r>
            <w:r>
              <w:rPr>
                <w:rFonts w:ascii="Calibri" w:hAnsi="Calibri" w:cs="Calibri"/>
                <w:sz w:val="22"/>
                <w:szCs w:val="22"/>
                <w:lang w:val="en-US"/>
              </w:rPr>
              <w:t xml:space="preserve"> </w:t>
            </w:r>
            <w:r w:rsidRPr="00A92FF8">
              <w:rPr>
                <w:rFonts w:ascii="Calibri" w:hAnsi="Calibri" w:cs="Calibri"/>
                <w:sz w:val="22"/>
                <w:szCs w:val="22"/>
                <w:lang w:val="en-US"/>
              </w:rPr>
              <w:t xml:space="preserve"> </w:t>
            </w:r>
            <w:r>
              <w:rPr>
                <w:rFonts w:ascii="Calibri" w:hAnsi="Calibri" w:cs="Calibri"/>
                <w:sz w:val="22"/>
                <w:szCs w:val="22"/>
                <w:lang w:val="en-US"/>
              </w:rPr>
              <w:t>Lubomir Hofmann</w:t>
            </w:r>
          </w:p>
        </w:tc>
      </w:tr>
      <w:tr w:rsidR="007C1B6A" w:rsidRPr="005014CC" w:rsidTr="00A92FF8">
        <w:trPr>
          <w:gridAfter w:val="1"/>
          <w:wAfter w:w="144" w:type="dxa"/>
          <w:trHeight w:val="567"/>
        </w:trPr>
        <w:tc>
          <w:tcPr>
            <w:tcW w:w="4635" w:type="dxa"/>
            <w:tcBorders>
              <w:top w:val="single" w:sz="4" w:space="0" w:color="000000"/>
              <w:left w:val="single" w:sz="4" w:space="0" w:color="000000"/>
              <w:bottom w:val="single" w:sz="4" w:space="0" w:color="000000"/>
            </w:tcBorders>
          </w:tcPr>
          <w:p w:rsidR="007C1B6A" w:rsidRPr="00A92FF8" w:rsidRDefault="007C1B6A" w:rsidP="00A92FF8">
            <w:pPr>
              <w:pStyle w:val="Heading1"/>
              <w:widowControl/>
              <w:spacing w:before="60" w:after="120" w:line="240" w:lineRule="auto"/>
              <w:ind w:left="0" w:firstLine="0"/>
              <w:rPr>
                <w:rFonts w:cs="Calibri"/>
                <w:szCs w:val="24"/>
              </w:rPr>
            </w:pPr>
            <w:r w:rsidRPr="00A92FF8">
              <w:rPr>
                <w:rFonts w:cs="Calibri"/>
                <w:szCs w:val="24"/>
              </w:rPr>
              <w:t>4</w:t>
            </w:r>
            <w:r>
              <w:rPr>
                <w:rFonts w:cs="Calibri"/>
                <w:szCs w:val="24"/>
              </w:rPr>
              <w:tab/>
            </w:r>
            <w:r w:rsidRPr="00A92FF8">
              <w:rPr>
                <w:rFonts w:cs="Calibri"/>
                <w:szCs w:val="24"/>
              </w:rPr>
              <w:t xml:space="preserve">Kategorie reklamy </w:t>
            </w:r>
          </w:p>
          <w:p w:rsidR="007C1B6A" w:rsidRPr="00A92FF8" w:rsidRDefault="007C1B6A" w:rsidP="00E85FC2">
            <w:pPr>
              <w:spacing w:before="60" w:line="240" w:lineRule="auto"/>
              <w:rPr>
                <w:rFonts w:ascii="Calibri" w:hAnsi="Calibri" w:cs="Calibri"/>
                <w:sz w:val="22"/>
                <w:szCs w:val="22"/>
              </w:rPr>
            </w:pPr>
            <w:r w:rsidRPr="00A92FF8">
              <w:rPr>
                <w:rFonts w:ascii="Calibri" w:hAnsi="Calibri" w:cs="Calibri"/>
                <w:sz w:val="22"/>
                <w:szCs w:val="22"/>
              </w:rPr>
              <w:t>Všechny plachetnice musí vyhovovat požadavkům ISAF předpisu 20 – „Reklamní kodex“.</w:t>
            </w:r>
          </w:p>
          <w:p w:rsidR="007C1B6A" w:rsidRPr="00A92FF8" w:rsidRDefault="007C1B6A" w:rsidP="00E85FC2">
            <w:pPr>
              <w:spacing w:before="60" w:line="240" w:lineRule="auto"/>
              <w:rPr>
                <w:rFonts w:ascii="Calibri" w:hAnsi="Calibri" w:cs="Calibri"/>
                <w:sz w:val="22"/>
                <w:szCs w:val="22"/>
              </w:rPr>
            </w:pPr>
            <w:r w:rsidRPr="00A92FF8">
              <w:rPr>
                <w:rFonts w:ascii="Calibri" w:hAnsi="Calibri" w:cs="Calibri"/>
                <w:sz w:val="22"/>
                <w:szCs w:val="22"/>
              </w:rPr>
              <w:t>Po plachetnicích může být vyžadováno umístění reklamy sponzora závodu po stranách trupu.</w:t>
            </w:r>
          </w:p>
          <w:p w:rsidR="007C1B6A" w:rsidRPr="00A92FF8" w:rsidRDefault="007C1B6A" w:rsidP="00E85FC2">
            <w:pPr>
              <w:spacing w:before="60" w:after="60" w:line="240" w:lineRule="auto"/>
              <w:rPr>
                <w:rFonts w:ascii="Calibri" w:hAnsi="Calibri" w:cs="Calibri"/>
                <w:sz w:val="22"/>
                <w:szCs w:val="22"/>
              </w:rPr>
            </w:pPr>
            <w:r w:rsidRPr="00A92FF8">
              <w:rPr>
                <w:rFonts w:ascii="Calibri" w:hAnsi="Calibri" w:cs="Calibri"/>
                <w:sz w:val="22"/>
                <w:szCs w:val="22"/>
              </w:rPr>
              <w:t>Akreditace médií je povinná u ředitele závodu.</w:t>
            </w:r>
          </w:p>
        </w:tc>
        <w:tc>
          <w:tcPr>
            <w:tcW w:w="4662" w:type="dxa"/>
            <w:gridSpan w:val="2"/>
            <w:tcBorders>
              <w:top w:val="single" w:sz="4" w:space="0" w:color="000000"/>
              <w:left w:val="single" w:sz="4" w:space="0" w:color="000000"/>
              <w:bottom w:val="single" w:sz="4" w:space="0" w:color="000000"/>
              <w:right w:val="single" w:sz="4" w:space="0" w:color="000000"/>
            </w:tcBorders>
          </w:tcPr>
          <w:p w:rsidR="007C1B6A" w:rsidRPr="00A92FF8" w:rsidRDefault="007C1B6A" w:rsidP="00A92FF8">
            <w:pPr>
              <w:spacing w:before="60" w:after="120" w:line="240" w:lineRule="auto"/>
              <w:rPr>
                <w:rFonts w:ascii="Calibri" w:hAnsi="Calibri" w:cs="Calibri"/>
                <w:sz w:val="24"/>
                <w:szCs w:val="24"/>
                <w:lang w:val="en-US"/>
              </w:rPr>
            </w:pPr>
            <w:r w:rsidRPr="00A92FF8">
              <w:rPr>
                <w:rFonts w:ascii="Calibri" w:hAnsi="Calibri" w:cs="Calibri"/>
                <w:b/>
                <w:sz w:val="24"/>
                <w:szCs w:val="24"/>
                <w:lang w:val="en-US"/>
              </w:rPr>
              <w:t>ADVERTISING CATEGORY</w:t>
            </w:r>
          </w:p>
          <w:p w:rsidR="007C1B6A" w:rsidRPr="00A92FF8" w:rsidRDefault="007C1B6A" w:rsidP="00E85FC2">
            <w:pPr>
              <w:spacing w:before="60" w:line="240" w:lineRule="auto"/>
              <w:rPr>
                <w:rFonts w:ascii="Calibri" w:hAnsi="Calibri" w:cs="Calibri"/>
                <w:sz w:val="22"/>
                <w:szCs w:val="22"/>
                <w:lang w:val="en-US"/>
              </w:rPr>
            </w:pPr>
            <w:r w:rsidRPr="00A92FF8">
              <w:rPr>
                <w:rFonts w:ascii="Calibri" w:hAnsi="Calibri" w:cs="Calibri"/>
                <w:sz w:val="22"/>
                <w:szCs w:val="22"/>
                <w:lang w:val="en-US"/>
              </w:rPr>
              <w:t>All boats shall meet requirements as provided in ISAF Regulation 20 – “Advertising code”</w:t>
            </w:r>
          </w:p>
          <w:p w:rsidR="007C1B6A" w:rsidRPr="00A92FF8" w:rsidRDefault="007C1B6A" w:rsidP="00E85FC2">
            <w:pPr>
              <w:spacing w:before="60" w:line="240" w:lineRule="auto"/>
              <w:rPr>
                <w:rFonts w:ascii="Calibri" w:hAnsi="Calibri" w:cs="Calibri"/>
                <w:sz w:val="22"/>
                <w:szCs w:val="22"/>
                <w:lang w:val="en-US"/>
              </w:rPr>
            </w:pPr>
            <w:r w:rsidRPr="00A92FF8">
              <w:rPr>
                <w:rFonts w:ascii="Calibri" w:hAnsi="Calibri" w:cs="Calibri"/>
                <w:sz w:val="22"/>
                <w:szCs w:val="22"/>
                <w:lang w:val="en-US"/>
              </w:rPr>
              <w:t>Boats may be required to display an advertising of the event sponsors on the side of the hull.</w:t>
            </w:r>
          </w:p>
          <w:p w:rsidR="007C1B6A" w:rsidRPr="00A92FF8" w:rsidRDefault="007C1B6A" w:rsidP="00E85FC2">
            <w:pPr>
              <w:spacing w:before="60" w:after="60" w:line="240" w:lineRule="auto"/>
              <w:rPr>
                <w:rFonts w:ascii="Calibri" w:hAnsi="Calibri" w:cs="Calibri"/>
                <w:sz w:val="22"/>
                <w:szCs w:val="22"/>
                <w:lang w:val="en-US"/>
              </w:rPr>
            </w:pPr>
            <w:r w:rsidRPr="00A92FF8">
              <w:rPr>
                <w:rFonts w:ascii="Calibri" w:hAnsi="Calibri" w:cs="Calibri"/>
                <w:sz w:val="22"/>
                <w:szCs w:val="22"/>
                <w:lang w:val="en-US"/>
              </w:rPr>
              <w:t>Accreditation of press individuals is obligatory at the director of race.</w:t>
            </w:r>
          </w:p>
        </w:tc>
      </w:tr>
      <w:tr w:rsidR="007C1B6A" w:rsidRPr="005014CC" w:rsidTr="00A92FF8">
        <w:trPr>
          <w:gridAfter w:val="1"/>
          <w:wAfter w:w="144" w:type="dxa"/>
          <w:trHeight w:val="567"/>
        </w:trPr>
        <w:tc>
          <w:tcPr>
            <w:tcW w:w="4635" w:type="dxa"/>
            <w:tcBorders>
              <w:top w:val="single" w:sz="4" w:space="0" w:color="000000"/>
              <w:left w:val="single" w:sz="4" w:space="0" w:color="000000"/>
              <w:bottom w:val="single" w:sz="4" w:space="0" w:color="000000"/>
            </w:tcBorders>
          </w:tcPr>
          <w:p w:rsidR="007C1B6A" w:rsidRPr="00A92FF8" w:rsidRDefault="007C1B6A" w:rsidP="00A92FF8">
            <w:pPr>
              <w:pStyle w:val="Heading1"/>
              <w:widowControl/>
              <w:spacing w:before="60" w:after="120" w:line="240" w:lineRule="auto"/>
              <w:ind w:left="0" w:firstLine="0"/>
              <w:rPr>
                <w:rFonts w:cs="Calibri"/>
                <w:szCs w:val="24"/>
              </w:rPr>
            </w:pPr>
            <w:r w:rsidRPr="00A92FF8">
              <w:rPr>
                <w:rFonts w:cs="Calibri"/>
                <w:bCs/>
                <w:szCs w:val="24"/>
              </w:rPr>
              <w:t>5</w:t>
            </w:r>
            <w:r>
              <w:rPr>
                <w:rFonts w:cs="Calibri"/>
                <w:bCs/>
                <w:szCs w:val="24"/>
              </w:rPr>
              <w:tab/>
            </w:r>
            <w:r w:rsidRPr="00A92FF8">
              <w:rPr>
                <w:rFonts w:cs="Calibri"/>
                <w:szCs w:val="24"/>
              </w:rPr>
              <w:t>Pravidla</w:t>
            </w:r>
          </w:p>
          <w:p w:rsidR="007C1B6A" w:rsidRPr="00A92FF8" w:rsidRDefault="007C1B6A" w:rsidP="00E85FC2">
            <w:pPr>
              <w:spacing w:before="60" w:line="240" w:lineRule="auto"/>
              <w:rPr>
                <w:rFonts w:ascii="Calibri" w:hAnsi="Calibri" w:cs="Calibri"/>
                <w:sz w:val="22"/>
                <w:szCs w:val="22"/>
              </w:rPr>
            </w:pPr>
            <w:r w:rsidRPr="00A92FF8">
              <w:rPr>
                <w:rFonts w:ascii="Calibri" w:hAnsi="Calibri" w:cs="Calibri"/>
                <w:sz w:val="22"/>
                <w:szCs w:val="22"/>
              </w:rPr>
              <w:t>Závod bude řízen podle:</w:t>
            </w:r>
          </w:p>
          <w:p w:rsidR="007C1B6A" w:rsidRPr="00A92FF8" w:rsidRDefault="007C1B6A" w:rsidP="00AF0384">
            <w:pPr>
              <w:numPr>
                <w:ilvl w:val="0"/>
                <w:numId w:val="6"/>
              </w:numPr>
              <w:spacing w:before="60" w:line="240" w:lineRule="auto"/>
              <w:ind w:left="198" w:hanging="198"/>
              <w:rPr>
                <w:rFonts w:ascii="Calibri" w:hAnsi="Calibri" w:cs="Calibri"/>
                <w:sz w:val="22"/>
                <w:szCs w:val="22"/>
              </w:rPr>
            </w:pPr>
            <w:r w:rsidRPr="00A92FF8">
              <w:rPr>
                <w:rFonts w:ascii="Calibri" w:hAnsi="Calibri" w:cs="Calibri"/>
                <w:sz w:val="22"/>
                <w:szCs w:val="22"/>
              </w:rPr>
              <w:t>Závodních pravidel ISAF, ve znění platném ke dni pořádání závodu,</w:t>
            </w:r>
          </w:p>
          <w:p w:rsidR="007C1B6A" w:rsidRPr="00A92FF8" w:rsidRDefault="007C1B6A" w:rsidP="00AF0384">
            <w:pPr>
              <w:numPr>
                <w:ilvl w:val="0"/>
                <w:numId w:val="6"/>
              </w:numPr>
              <w:spacing w:line="240" w:lineRule="auto"/>
              <w:ind w:left="198" w:hanging="198"/>
              <w:rPr>
                <w:rFonts w:ascii="Calibri" w:hAnsi="Calibri" w:cs="Calibri"/>
                <w:sz w:val="22"/>
                <w:szCs w:val="22"/>
              </w:rPr>
            </w:pPr>
            <w:r w:rsidRPr="00A92FF8">
              <w:rPr>
                <w:rFonts w:ascii="Calibri" w:hAnsi="Calibri" w:cs="Calibri"/>
                <w:sz w:val="22"/>
                <w:szCs w:val="22"/>
              </w:rPr>
              <w:t>Plachetních směrnic</w:t>
            </w:r>
          </w:p>
          <w:p w:rsidR="007C1B6A" w:rsidRPr="00A92FF8" w:rsidRDefault="007C1B6A" w:rsidP="00AF0384">
            <w:pPr>
              <w:numPr>
                <w:ilvl w:val="0"/>
                <w:numId w:val="6"/>
              </w:numPr>
              <w:spacing w:line="240" w:lineRule="auto"/>
              <w:ind w:left="198" w:hanging="198"/>
              <w:rPr>
                <w:rFonts w:ascii="Calibri" w:hAnsi="Calibri" w:cs="Calibri"/>
                <w:sz w:val="22"/>
                <w:szCs w:val="22"/>
              </w:rPr>
            </w:pPr>
            <w:r w:rsidRPr="00A92FF8">
              <w:rPr>
                <w:rFonts w:ascii="Calibri" w:hAnsi="Calibri" w:cs="Calibri"/>
                <w:sz w:val="22"/>
                <w:szCs w:val="22"/>
              </w:rPr>
              <w:t>Vypsání závodu</w:t>
            </w:r>
          </w:p>
          <w:p w:rsidR="007C1B6A" w:rsidRPr="00A92FF8" w:rsidRDefault="007C1B6A" w:rsidP="00AF0384">
            <w:pPr>
              <w:numPr>
                <w:ilvl w:val="0"/>
                <w:numId w:val="6"/>
              </w:numPr>
              <w:spacing w:line="240" w:lineRule="auto"/>
              <w:ind w:left="198" w:hanging="198"/>
              <w:rPr>
                <w:rFonts w:ascii="Calibri" w:hAnsi="Calibri" w:cs="Calibri"/>
                <w:sz w:val="22"/>
                <w:szCs w:val="22"/>
              </w:rPr>
            </w:pPr>
            <w:r w:rsidRPr="00A92FF8">
              <w:rPr>
                <w:rFonts w:ascii="Calibri" w:hAnsi="Calibri" w:cs="Calibri"/>
                <w:sz w:val="22"/>
                <w:szCs w:val="22"/>
              </w:rPr>
              <w:t>Mezinárodních pravidel zúčastněných lodních tříd</w:t>
            </w:r>
          </w:p>
          <w:p w:rsidR="007C1B6A" w:rsidRPr="00A92FF8" w:rsidRDefault="007C1B6A" w:rsidP="00AF0384">
            <w:pPr>
              <w:numPr>
                <w:ilvl w:val="0"/>
                <w:numId w:val="6"/>
              </w:numPr>
              <w:spacing w:line="240" w:lineRule="auto"/>
              <w:ind w:left="198" w:hanging="198"/>
              <w:rPr>
                <w:rFonts w:ascii="Calibri" w:hAnsi="Calibri" w:cs="Calibri"/>
                <w:sz w:val="22"/>
                <w:szCs w:val="22"/>
              </w:rPr>
            </w:pPr>
            <w:r w:rsidRPr="00A92FF8">
              <w:rPr>
                <w:rFonts w:ascii="Calibri" w:hAnsi="Calibri" w:cs="Calibri"/>
                <w:sz w:val="22"/>
                <w:szCs w:val="22"/>
              </w:rPr>
              <w:t>Vyhlášek závodní komise a protestní komise</w:t>
            </w:r>
          </w:p>
          <w:p w:rsidR="007C1B6A" w:rsidRPr="00A92FF8" w:rsidRDefault="007C1B6A" w:rsidP="00AF0384">
            <w:pPr>
              <w:numPr>
                <w:ilvl w:val="0"/>
                <w:numId w:val="6"/>
              </w:numPr>
              <w:spacing w:after="60" w:line="240" w:lineRule="auto"/>
              <w:ind w:left="198" w:hanging="198"/>
              <w:rPr>
                <w:rFonts w:ascii="Calibri" w:hAnsi="Calibri" w:cs="Calibri"/>
                <w:sz w:val="22"/>
                <w:szCs w:val="22"/>
              </w:rPr>
            </w:pPr>
            <w:r w:rsidRPr="00A92FF8">
              <w:rPr>
                <w:rFonts w:ascii="Calibri" w:hAnsi="Calibri" w:cs="Calibri"/>
                <w:sz w:val="22"/>
                <w:szCs w:val="22"/>
              </w:rPr>
              <w:t>Národních předpisů ČSJ</w:t>
            </w:r>
          </w:p>
        </w:tc>
        <w:tc>
          <w:tcPr>
            <w:tcW w:w="4662" w:type="dxa"/>
            <w:gridSpan w:val="2"/>
            <w:tcBorders>
              <w:top w:val="single" w:sz="4" w:space="0" w:color="000000"/>
              <w:left w:val="single" w:sz="4" w:space="0" w:color="000000"/>
              <w:bottom w:val="single" w:sz="4" w:space="0" w:color="000000"/>
              <w:right w:val="single" w:sz="4" w:space="0" w:color="000000"/>
            </w:tcBorders>
          </w:tcPr>
          <w:p w:rsidR="007C1B6A" w:rsidRPr="00A92FF8" w:rsidRDefault="007C1B6A" w:rsidP="00E85FC2">
            <w:pPr>
              <w:pStyle w:val="Heading2"/>
              <w:widowControl/>
              <w:spacing w:before="60" w:after="0" w:line="240" w:lineRule="auto"/>
              <w:ind w:left="0" w:firstLine="0"/>
              <w:rPr>
                <w:rFonts w:cs="Calibri"/>
                <w:szCs w:val="24"/>
                <w:lang w:val="en-US"/>
              </w:rPr>
            </w:pPr>
            <w:r w:rsidRPr="00A92FF8">
              <w:rPr>
                <w:rFonts w:cs="Calibri"/>
                <w:szCs w:val="24"/>
                <w:lang w:val="en-US"/>
              </w:rPr>
              <w:t>RULES</w:t>
            </w:r>
          </w:p>
          <w:p w:rsidR="007C1B6A" w:rsidRPr="00A92FF8" w:rsidRDefault="007C1B6A" w:rsidP="00E85FC2">
            <w:pPr>
              <w:spacing w:before="60" w:line="240" w:lineRule="auto"/>
              <w:rPr>
                <w:rFonts w:ascii="Calibri" w:hAnsi="Calibri" w:cs="Calibri"/>
                <w:sz w:val="22"/>
                <w:szCs w:val="22"/>
                <w:lang w:val="en-US"/>
              </w:rPr>
            </w:pPr>
            <w:r w:rsidRPr="00A92FF8">
              <w:rPr>
                <w:rFonts w:ascii="Calibri" w:hAnsi="Calibri" w:cs="Calibri"/>
                <w:sz w:val="22"/>
                <w:szCs w:val="22"/>
                <w:lang w:val="en-US"/>
              </w:rPr>
              <w:t>The Event will be governed by:</w:t>
            </w:r>
          </w:p>
          <w:p w:rsidR="007C1B6A" w:rsidRPr="00A92FF8" w:rsidRDefault="007C1B6A" w:rsidP="00AF0384">
            <w:pPr>
              <w:numPr>
                <w:ilvl w:val="0"/>
                <w:numId w:val="7"/>
              </w:numPr>
              <w:spacing w:before="60" w:line="240" w:lineRule="auto"/>
              <w:ind w:left="198" w:hanging="198"/>
              <w:rPr>
                <w:rFonts w:ascii="Calibri" w:hAnsi="Calibri" w:cs="Calibri"/>
                <w:sz w:val="22"/>
                <w:szCs w:val="22"/>
                <w:lang w:val="en-US"/>
              </w:rPr>
            </w:pPr>
            <w:r w:rsidRPr="00A92FF8">
              <w:rPr>
                <w:rFonts w:ascii="Calibri" w:hAnsi="Calibri" w:cs="Calibri"/>
                <w:sz w:val="22"/>
                <w:szCs w:val="22"/>
                <w:lang w:val="en-US"/>
              </w:rPr>
              <w:t>The ISAF Racing Rules of Sailing, valid to date</w:t>
            </w:r>
          </w:p>
          <w:p w:rsidR="007C1B6A" w:rsidRPr="00A92FF8" w:rsidRDefault="007C1B6A" w:rsidP="00AF0384">
            <w:pPr>
              <w:numPr>
                <w:ilvl w:val="0"/>
                <w:numId w:val="7"/>
              </w:numPr>
              <w:spacing w:line="240" w:lineRule="auto"/>
              <w:ind w:left="198" w:hanging="198"/>
              <w:rPr>
                <w:rFonts w:ascii="Calibri" w:hAnsi="Calibri" w:cs="Calibri"/>
                <w:sz w:val="22"/>
                <w:szCs w:val="22"/>
                <w:lang w:val="en-US"/>
              </w:rPr>
            </w:pPr>
            <w:r w:rsidRPr="00A92FF8">
              <w:rPr>
                <w:rFonts w:ascii="Calibri" w:hAnsi="Calibri" w:cs="Calibri"/>
                <w:sz w:val="22"/>
                <w:szCs w:val="22"/>
                <w:lang w:val="en-US"/>
              </w:rPr>
              <w:t>Sailing Instructions</w:t>
            </w:r>
          </w:p>
          <w:p w:rsidR="007C1B6A" w:rsidRPr="00A92FF8" w:rsidRDefault="007C1B6A" w:rsidP="00AF0384">
            <w:pPr>
              <w:numPr>
                <w:ilvl w:val="0"/>
                <w:numId w:val="7"/>
              </w:numPr>
              <w:spacing w:line="240" w:lineRule="auto"/>
              <w:ind w:left="198" w:hanging="198"/>
              <w:rPr>
                <w:rFonts w:ascii="Calibri" w:hAnsi="Calibri" w:cs="Calibri"/>
                <w:sz w:val="22"/>
                <w:szCs w:val="22"/>
                <w:lang w:val="en-US"/>
              </w:rPr>
            </w:pPr>
            <w:r w:rsidRPr="00A92FF8">
              <w:rPr>
                <w:rFonts w:ascii="Calibri" w:hAnsi="Calibri" w:cs="Calibri"/>
                <w:sz w:val="22"/>
                <w:szCs w:val="22"/>
                <w:lang w:val="en-US"/>
              </w:rPr>
              <w:t>Notice of Race</w:t>
            </w:r>
          </w:p>
          <w:p w:rsidR="007C1B6A" w:rsidRPr="00A92FF8" w:rsidRDefault="007C1B6A" w:rsidP="00AF0384">
            <w:pPr>
              <w:numPr>
                <w:ilvl w:val="0"/>
                <w:numId w:val="7"/>
              </w:numPr>
              <w:spacing w:line="240" w:lineRule="auto"/>
              <w:ind w:left="198" w:hanging="198"/>
              <w:rPr>
                <w:rFonts w:ascii="Calibri" w:hAnsi="Calibri" w:cs="Calibri"/>
                <w:sz w:val="22"/>
                <w:szCs w:val="22"/>
                <w:lang w:val="en-US"/>
              </w:rPr>
            </w:pPr>
            <w:r w:rsidRPr="00A92FF8">
              <w:rPr>
                <w:rFonts w:ascii="Calibri" w:hAnsi="Calibri" w:cs="Calibri"/>
                <w:sz w:val="22"/>
                <w:szCs w:val="22"/>
                <w:lang w:val="en-US"/>
              </w:rPr>
              <w:t>The International Class rules of the classes concerned</w:t>
            </w:r>
          </w:p>
          <w:p w:rsidR="007C1B6A" w:rsidRPr="00A92FF8" w:rsidRDefault="007C1B6A" w:rsidP="00AF0384">
            <w:pPr>
              <w:numPr>
                <w:ilvl w:val="0"/>
                <w:numId w:val="7"/>
              </w:numPr>
              <w:spacing w:line="240" w:lineRule="auto"/>
              <w:ind w:left="198" w:hanging="198"/>
              <w:rPr>
                <w:rFonts w:ascii="Calibri" w:hAnsi="Calibri" w:cs="Calibri"/>
                <w:sz w:val="22"/>
                <w:szCs w:val="22"/>
                <w:lang w:val="en-US"/>
              </w:rPr>
            </w:pPr>
            <w:r w:rsidRPr="00A92FF8">
              <w:rPr>
                <w:rFonts w:ascii="Calibri" w:hAnsi="Calibri" w:cs="Calibri"/>
                <w:sz w:val="22"/>
                <w:szCs w:val="22"/>
                <w:lang w:val="en-US"/>
              </w:rPr>
              <w:t>Notices of the Race Committee and Protest committee</w:t>
            </w:r>
          </w:p>
          <w:p w:rsidR="007C1B6A" w:rsidRPr="00A92FF8" w:rsidRDefault="007C1B6A" w:rsidP="00AF0384">
            <w:pPr>
              <w:numPr>
                <w:ilvl w:val="0"/>
                <w:numId w:val="7"/>
              </w:numPr>
              <w:spacing w:after="60" w:line="240" w:lineRule="auto"/>
              <w:ind w:left="198" w:hanging="198"/>
              <w:rPr>
                <w:rFonts w:ascii="Calibri" w:hAnsi="Calibri" w:cs="Calibri"/>
                <w:sz w:val="22"/>
                <w:szCs w:val="22"/>
                <w:lang w:val="en-US"/>
              </w:rPr>
            </w:pPr>
            <w:r w:rsidRPr="00A92FF8">
              <w:rPr>
                <w:rFonts w:ascii="Calibri" w:hAnsi="Calibri" w:cs="Calibri"/>
                <w:sz w:val="22"/>
                <w:szCs w:val="22"/>
                <w:lang w:val="en-US"/>
              </w:rPr>
              <w:t>National Rules of the Czech Sailing Association</w:t>
            </w:r>
          </w:p>
        </w:tc>
      </w:tr>
      <w:tr w:rsidR="007C1B6A" w:rsidRPr="005014CC" w:rsidTr="00A92FF8">
        <w:trPr>
          <w:gridAfter w:val="1"/>
          <w:wAfter w:w="144" w:type="dxa"/>
          <w:trHeight w:val="567"/>
        </w:trPr>
        <w:tc>
          <w:tcPr>
            <w:tcW w:w="4635" w:type="dxa"/>
            <w:tcBorders>
              <w:top w:val="single" w:sz="4" w:space="0" w:color="000000"/>
              <w:left w:val="single" w:sz="4" w:space="0" w:color="000000"/>
              <w:bottom w:val="single" w:sz="4" w:space="0" w:color="000000"/>
            </w:tcBorders>
          </w:tcPr>
          <w:p w:rsidR="007C1B6A" w:rsidRPr="00A92FF8" w:rsidRDefault="007C1B6A" w:rsidP="00A92FF8">
            <w:pPr>
              <w:pStyle w:val="Heading1"/>
              <w:widowControl/>
              <w:spacing w:before="60" w:after="120" w:line="240" w:lineRule="auto"/>
              <w:ind w:left="0" w:firstLine="0"/>
              <w:rPr>
                <w:rFonts w:cs="Calibri"/>
                <w:szCs w:val="24"/>
              </w:rPr>
            </w:pPr>
            <w:r w:rsidRPr="00A92FF8">
              <w:rPr>
                <w:rFonts w:cs="Calibri"/>
                <w:szCs w:val="24"/>
              </w:rPr>
              <w:t>6</w:t>
            </w:r>
            <w:r>
              <w:rPr>
                <w:rFonts w:cs="Calibri"/>
                <w:szCs w:val="24"/>
              </w:rPr>
              <w:tab/>
              <w:t>Ú</w:t>
            </w:r>
            <w:r w:rsidRPr="00A92FF8">
              <w:rPr>
                <w:rFonts w:cs="Calibri"/>
                <w:szCs w:val="24"/>
              </w:rPr>
              <w:t>ČAST</w:t>
            </w:r>
          </w:p>
          <w:p w:rsidR="007C1B6A" w:rsidRPr="00A92FF8" w:rsidRDefault="007C1B6A" w:rsidP="00E85FC2">
            <w:pPr>
              <w:spacing w:before="60" w:after="60" w:line="240" w:lineRule="auto"/>
              <w:rPr>
                <w:rFonts w:ascii="Calibri" w:hAnsi="Calibri" w:cs="Calibri"/>
                <w:sz w:val="22"/>
                <w:szCs w:val="22"/>
              </w:rPr>
            </w:pPr>
            <w:r w:rsidRPr="00A92FF8">
              <w:rPr>
                <w:rFonts w:ascii="Calibri" w:hAnsi="Calibri" w:cs="Calibri"/>
                <w:sz w:val="22"/>
                <w:szCs w:val="22"/>
              </w:rPr>
              <w:t>Závod je otevřený pro všechny závodníky, kteří splňují požadavky ISAF předpisu 19 – „Kodex oprávnění“.</w:t>
            </w:r>
          </w:p>
        </w:tc>
        <w:tc>
          <w:tcPr>
            <w:tcW w:w="4662" w:type="dxa"/>
            <w:gridSpan w:val="2"/>
            <w:tcBorders>
              <w:top w:val="single" w:sz="4" w:space="0" w:color="000000"/>
              <w:left w:val="single" w:sz="4" w:space="0" w:color="000000"/>
              <w:bottom w:val="single" w:sz="4" w:space="0" w:color="000000"/>
              <w:right w:val="single" w:sz="4" w:space="0" w:color="000000"/>
            </w:tcBorders>
          </w:tcPr>
          <w:p w:rsidR="007C1B6A" w:rsidRPr="00A92FF8" w:rsidRDefault="007C1B6A" w:rsidP="00A92FF8">
            <w:pPr>
              <w:pStyle w:val="Heading2"/>
              <w:widowControl/>
              <w:spacing w:before="60" w:after="120" w:line="240" w:lineRule="auto"/>
              <w:ind w:left="0" w:firstLine="0"/>
              <w:rPr>
                <w:rFonts w:cs="Calibri"/>
                <w:szCs w:val="24"/>
                <w:lang w:val="en-US"/>
              </w:rPr>
            </w:pPr>
            <w:r w:rsidRPr="00A92FF8">
              <w:rPr>
                <w:rFonts w:cs="Calibri"/>
                <w:szCs w:val="24"/>
                <w:lang w:val="en-US"/>
              </w:rPr>
              <w:t>ELIGIBILITY</w:t>
            </w:r>
          </w:p>
          <w:p w:rsidR="007C1B6A" w:rsidRPr="00A92FF8" w:rsidRDefault="007C1B6A" w:rsidP="00E85FC2">
            <w:pPr>
              <w:spacing w:before="60" w:after="60" w:line="240" w:lineRule="auto"/>
              <w:rPr>
                <w:rFonts w:ascii="Calibri" w:hAnsi="Calibri" w:cs="Calibri"/>
                <w:sz w:val="22"/>
                <w:szCs w:val="22"/>
                <w:lang w:val="en-US"/>
              </w:rPr>
            </w:pPr>
            <w:r w:rsidRPr="00A92FF8">
              <w:rPr>
                <w:rFonts w:ascii="Calibri" w:hAnsi="Calibri" w:cs="Calibri"/>
                <w:sz w:val="22"/>
                <w:szCs w:val="22"/>
                <w:lang w:val="en-US"/>
              </w:rPr>
              <w:t>The Regatta is open for all competitors who comply with rules ISAF Regulation 19 – “Eligibility Code”.</w:t>
            </w:r>
          </w:p>
        </w:tc>
      </w:tr>
      <w:tr w:rsidR="007C1B6A" w:rsidRPr="005014CC" w:rsidTr="00A92FF8">
        <w:trPr>
          <w:gridAfter w:val="1"/>
          <w:wAfter w:w="144" w:type="dxa"/>
          <w:trHeight w:val="567"/>
        </w:trPr>
        <w:tc>
          <w:tcPr>
            <w:tcW w:w="4635" w:type="dxa"/>
            <w:tcBorders>
              <w:top w:val="single" w:sz="4" w:space="0" w:color="000000"/>
              <w:left w:val="single" w:sz="4" w:space="0" w:color="000000"/>
              <w:bottom w:val="single" w:sz="4" w:space="0" w:color="000000"/>
            </w:tcBorders>
          </w:tcPr>
          <w:p w:rsidR="007C1B6A" w:rsidRPr="00A92FF8" w:rsidRDefault="007C1B6A" w:rsidP="00E85FC2">
            <w:pPr>
              <w:pStyle w:val="Heading1"/>
              <w:widowControl/>
              <w:spacing w:before="60" w:after="0" w:line="240" w:lineRule="auto"/>
              <w:ind w:left="0" w:firstLine="0"/>
              <w:rPr>
                <w:rFonts w:cs="Calibri"/>
                <w:szCs w:val="24"/>
              </w:rPr>
            </w:pPr>
            <w:r w:rsidRPr="00A92FF8">
              <w:rPr>
                <w:rFonts w:cs="Calibri"/>
                <w:szCs w:val="24"/>
              </w:rPr>
              <w:t>7</w:t>
            </w:r>
            <w:r>
              <w:rPr>
                <w:rFonts w:cs="Calibri"/>
                <w:szCs w:val="24"/>
              </w:rPr>
              <w:tab/>
            </w:r>
            <w:r w:rsidRPr="00A92FF8">
              <w:rPr>
                <w:rFonts w:cs="Calibri"/>
                <w:szCs w:val="24"/>
              </w:rPr>
              <w:t>Přihlášky a  registrace</w:t>
            </w:r>
          </w:p>
          <w:p w:rsidR="007C1B6A" w:rsidRPr="00A92FF8" w:rsidRDefault="007C1B6A" w:rsidP="00E85FC2">
            <w:pPr>
              <w:pStyle w:val="BodyText"/>
              <w:spacing w:before="60" w:after="0" w:line="240" w:lineRule="auto"/>
              <w:jc w:val="left"/>
              <w:rPr>
                <w:rFonts w:cs="Calibri"/>
                <w:szCs w:val="22"/>
              </w:rPr>
            </w:pPr>
            <w:r w:rsidRPr="00A92FF8">
              <w:rPr>
                <w:rFonts w:cs="Calibri"/>
                <w:szCs w:val="22"/>
              </w:rPr>
              <w:t>Závodníci se přihlásí k závodu vyplněním registračního formuláře (přihlášky) a jeho odevzdáním při registraci, zaplacení startovného a předložením následujících dokladů:</w:t>
            </w:r>
          </w:p>
          <w:p w:rsidR="007C1B6A" w:rsidRPr="00A92FF8" w:rsidRDefault="007C1B6A" w:rsidP="00AF0384">
            <w:pPr>
              <w:numPr>
                <w:ilvl w:val="0"/>
                <w:numId w:val="9"/>
              </w:numPr>
              <w:spacing w:before="60" w:line="240" w:lineRule="auto"/>
              <w:ind w:left="198" w:hanging="198"/>
              <w:rPr>
                <w:rFonts w:ascii="Calibri" w:hAnsi="Calibri" w:cs="Calibri"/>
                <w:sz w:val="22"/>
                <w:szCs w:val="22"/>
              </w:rPr>
            </w:pPr>
            <w:r w:rsidRPr="00A92FF8">
              <w:rPr>
                <w:rFonts w:ascii="Calibri" w:hAnsi="Calibri" w:cs="Calibri"/>
                <w:sz w:val="22"/>
                <w:szCs w:val="22"/>
              </w:rPr>
              <w:t>Kmenový list ČSJ se závodnickou licencí pro rok 201</w:t>
            </w:r>
            <w:r>
              <w:rPr>
                <w:rFonts w:ascii="Calibri" w:hAnsi="Calibri" w:cs="Calibri"/>
                <w:sz w:val="22"/>
                <w:szCs w:val="22"/>
              </w:rPr>
              <w:t>2</w:t>
            </w:r>
            <w:r w:rsidRPr="00A92FF8">
              <w:rPr>
                <w:rFonts w:ascii="Calibri" w:hAnsi="Calibri" w:cs="Calibri"/>
                <w:sz w:val="22"/>
                <w:szCs w:val="22"/>
              </w:rPr>
              <w:t>, s potvrzením o lékařské prohlídce ne starší jednoho roku.</w:t>
            </w:r>
          </w:p>
          <w:p w:rsidR="007C1B6A" w:rsidRPr="00A92FF8" w:rsidRDefault="007C1B6A" w:rsidP="00AF0384">
            <w:pPr>
              <w:numPr>
                <w:ilvl w:val="0"/>
                <w:numId w:val="9"/>
              </w:numPr>
              <w:spacing w:line="240" w:lineRule="auto"/>
              <w:ind w:left="198" w:hanging="198"/>
              <w:rPr>
                <w:rFonts w:ascii="Calibri" w:hAnsi="Calibri" w:cs="Calibri"/>
                <w:sz w:val="22"/>
                <w:szCs w:val="22"/>
              </w:rPr>
            </w:pPr>
            <w:r w:rsidRPr="00A92FF8">
              <w:rPr>
                <w:rFonts w:ascii="Calibri" w:hAnsi="Calibri" w:cs="Calibri"/>
                <w:sz w:val="22"/>
                <w:szCs w:val="22"/>
              </w:rPr>
              <w:t>Zahraniční závodníci předloží doklady podle ISAF Předpisu 19.</w:t>
            </w:r>
          </w:p>
          <w:p w:rsidR="007C1B6A" w:rsidRDefault="007C1B6A" w:rsidP="00AF0384">
            <w:pPr>
              <w:numPr>
                <w:ilvl w:val="0"/>
                <w:numId w:val="9"/>
              </w:numPr>
              <w:spacing w:line="240" w:lineRule="auto"/>
              <w:ind w:left="198" w:hanging="198"/>
              <w:rPr>
                <w:rFonts w:ascii="Calibri" w:hAnsi="Calibri" w:cs="Calibri"/>
                <w:sz w:val="22"/>
                <w:szCs w:val="22"/>
              </w:rPr>
            </w:pPr>
            <w:r w:rsidRPr="00A92FF8">
              <w:rPr>
                <w:rFonts w:ascii="Calibri" w:hAnsi="Calibri" w:cs="Calibri"/>
                <w:sz w:val="22"/>
                <w:szCs w:val="22"/>
              </w:rPr>
              <w:t>Platný certifikát o proměření lodi.</w:t>
            </w:r>
          </w:p>
          <w:p w:rsidR="007C1B6A" w:rsidRPr="00A92FF8" w:rsidRDefault="007C1B6A" w:rsidP="00E85FC2">
            <w:pPr>
              <w:pStyle w:val="BodyText"/>
              <w:spacing w:before="60" w:after="0" w:line="240" w:lineRule="auto"/>
              <w:jc w:val="left"/>
              <w:rPr>
                <w:rFonts w:cs="Calibri"/>
                <w:szCs w:val="22"/>
              </w:rPr>
            </w:pPr>
            <w:r w:rsidRPr="00A92FF8">
              <w:rPr>
                <w:rFonts w:cs="Calibri"/>
                <w:szCs w:val="22"/>
              </w:rPr>
              <w:t xml:space="preserve">Přihláška musí být podepsána kormidelníkem. Podpisem se zavazuje, že bude dodržovat ustanovení Závodních pravidel jachtingu a dalších dokumentů, které jsou platné pro tento závod. </w:t>
            </w:r>
          </w:p>
          <w:p w:rsidR="007C1B6A" w:rsidRPr="00A92FF8" w:rsidRDefault="007C1B6A" w:rsidP="00E85FC2">
            <w:pPr>
              <w:pStyle w:val="BodyText"/>
              <w:spacing w:before="60" w:after="0" w:line="240" w:lineRule="auto"/>
              <w:jc w:val="left"/>
              <w:rPr>
                <w:rFonts w:cs="Calibri"/>
                <w:szCs w:val="22"/>
              </w:rPr>
            </w:pPr>
            <w:r w:rsidRPr="00A92FF8">
              <w:rPr>
                <w:rFonts w:cs="Calibri"/>
                <w:szCs w:val="22"/>
              </w:rPr>
              <w:t xml:space="preserve">Přihláška závodníků ve věku do 18 let  musí být podepsána dospělou osobou, která přebírá odpovědnost za závodníka. </w:t>
            </w:r>
          </w:p>
          <w:p w:rsidR="007C1B6A" w:rsidRPr="00A92FF8" w:rsidRDefault="007C1B6A" w:rsidP="00E85FC2">
            <w:pPr>
              <w:spacing w:before="60" w:line="240" w:lineRule="auto"/>
              <w:rPr>
                <w:rFonts w:ascii="Calibri" w:hAnsi="Calibri" w:cs="Calibri"/>
                <w:sz w:val="22"/>
                <w:szCs w:val="22"/>
              </w:rPr>
            </w:pPr>
            <w:r w:rsidRPr="00A92FF8">
              <w:rPr>
                <w:rFonts w:ascii="Calibri" w:hAnsi="Calibri" w:cs="Calibri"/>
                <w:sz w:val="22"/>
                <w:szCs w:val="22"/>
              </w:rPr>
              <w:t>Tato osoba svým podpisem též potvrzuje, že plovatelnost lodi a záchranná/plovací vesta, kterou závodník používá odpovídá platným předpisům.</w:t>
            </w:r>
          </w:p>
        </w:tc>
        <w:tc>
          <w:tcPr>
            <w:tcW w:w="4662" w:type="dxa"/>
            <w:gridSpan w:val="2"/>
            <w:tcBorders>
              <w:top w:val="single" w:sz="4" w:space="0" w:color="000000"/>
              <w:left w:val="single" w:sz="4" w:space="0" w:color="000000"/>
              <w:bottom w:val="single" w:sz="4" w:space="0" w:color="000000"/>
              <w:right w:val="single" w:sz="4" w:space="0" w:color="000000"/>
            </w:tcBorders>
          </w:tcPr>
          <w:p w:rsidR="007C1B6A" w:rsidRPr="00A92FF8" w:rsidRDefault="007C1B6A" w:rsidP="00A92FF8">
            <w:pPr>
              <w:spacing w:before="60" w:after="120" w:line="240" w:lineRule="auto"/>
              <w:rPr>
                <w:rFonts w:ascii="Calibri" w:hAnsi="Calibri" w:cs="Calibri"/>
                <w:b/>
                <w:caps/>
                <w:sz w:val="24"/>
                <w:szCs w:val="24"/>
                <w:lang w:val="en-US"/>
              </w:rPr>
            </w:pPr>
            <w:r w:rsidRPr="00A92FF8">
              <w:rPr>
                <w:rFonts w:ascii="Calibri" w:hAnsi="Calibri" w:cs="Calibri"/>
                <w:b/>
                <w:caps/>
                <w:sz w:val="24"/>
                <w:szCs w:val="24"/>
                <w:lang w:val="en-US"/>
              </w:rPr>
              <w:t>ENTRY and registration</w:t>
            </w:r>
          </w:p>
          <w:p w:rsidR="007C1B6A" w:rsidRPr="00A92FF8" w:rsidRDefault="007C1B6A" w:rsidP="00E85FC2">
            <w:pPr>
              <w:pStyle w:val="BodyText"/>
              <w:spacing w:before="60" w:after="0" w:line="240" w:lineRule="auto"/>
              <w:jc w:val="left"/>
              <w:rPr>
                <w:rFonts w:cs="Calibri"/>
                <w:szCs w:val="22"/>
                <w:lang w:val="en-US"/>
              </w:rPr>
            </w:pPr>
            <w:r w:rsidRPr="00A92FF8">
              <w:rPr>
                <w:rFonts w:cs="Calibri"/>
                <w:szCs w:val="22"/>
                <w:lang w:val="en-US"/>
              </w:rPr>
              <w:t>Competitors will enter the Regatta by completing the entry and registration form at registration, paying the Entry fee and presenting the following documents:</w:t>
            </w:r>
          </w:p>
          <w:p w:rsidR="007C1B6A" w:rsidRPr="00A92FF8" w:rsidRDefault="007C1B6A" w:rsidP="00AF0384">
            <w:pPr>
              <w:numPr>
                <w:ilvl w:val="0"/>
                <w:numId w:val="11"/>
              </w:numPr>
              <w:spacing w:before="60" w:line="240" w:lineRule="auto"/>
              <w:ind w:left="198" w:hanging="198"/>
              <w:rPr>
                <w:rFonts w:ascii="Calibri" w:hAnsi="Calibri" w:cs="Calibri"/>
                <w:sz w:val="22"/>
                <w:szCs w:val="22"/>
                <w:lang w:val="en-US"/>
              </w:rPr>
            </w:pPr>
            <w:r w:rsidRPr="00A92FF8">
              <w:rPr>
                <w:rFonts w:ascii="Calibri" w:hAnsi="Calibri" w:cs="Calibri"/>
                <w:sz w:val="22"/>
                <w:szCs w:val="22"/>
                <w:lang w:val="en-US"/>
              </w:rPr>
              <w:t>Czech Sailing Association Competitors License with medical approval no older than one year (</w:t>
            </w:r>
            <w:r w:rsidRPr="00A92FF8">
              <w:rPr>
                <w:rFonts w:ascii="Calibri" w:hAnsi="Calibri" w:cs="Calibri"/>
                <w:b/>
                <w:sz w:val="22"/>
                <w:szCs w:val="22"/>
                <w:lang w:val="en-US"/>
              </w:rPr>
              <w:t>only for Czech competitors</w:t>
            </w:r>
            <w:r w:rsidRPr="00A92FF8">
              <w:rPr>
                <w:rFonts w:ascii="Calibri" w:hAnsi="Calibri" w:cs="Calibri"/>
                <w:sz w:val="22"/>
                <w:szCs w:val="22"/>
                <w:lang w:val="en-US"/>
              </w:rPr>
              <w:t>)</w:t>
            </w:r>
          </w:p>
          <w:p w:rsidR="007C1B6A" w:rsidRPr="00A92FF8" w:rsidRDefault="007C1B6A" w:rsidP="00AF0384">
            <w:pPr>
              <w:numPr>
                <w:ilvl w:val="0"/>
                <w:numId w:val="11"/>
              </w:numPr>
              <w:spacing w:line="240" w:lineRule="auto"/>
              <w:ind w:left="198" w:hanging="198"/>
              <w:rPr>
                <w:rFonts w:ascii="Calibri" w:hAnsi="Calibri" w:cs="Calibri"/>
                <w:sz w:val="22"/>
                <w:szCs w:val="22"/>
                <w:lang w:val="en-US"/>
              </w:rPr>
            </w:pPr>
            <w:r w:rsidRPr="00A92FF8">
              <w:rPr>
                <w:rFonts w:ascii="Calibri" w:hAnsi="Calibri" w:cs="Calibri"/>
                <w:sz w:val="22"/>
                <w:szCs w:val="22"/>
                <w:lang w:val="en-US"/>
              </w:rPr>
              <w:t>Documents in accordance with ISAF Regulation 19 (</w:t>
            </w:r>
            <w:r w:rsidRPr="00A92FF8">
              <w:rPr>
                <w:rFonts w:ascii="Calibri" w:hAnsi="Calibri" w:cs="Calibri"/>
                <w:b/>
                <w:sz w:val="22"/>
                <w:szCs w:val="22"/>
                <w:lang w:val="en-US"/>
              </w:rPr>
              <w:t>foreign competitors</w:t>
            </w:r>
            <w:r w:rsidRPr="00A92FF8">
              <w:rPr>
                <w:rFonts w:ascii="Calibri" w:hAnsi="Calibri" w:cs="Calibri"/>
                <w:sz w:val="22"/>
                <w:szCs w:val="22"/>
                <w:lang w:val="en-US"/>
              </w:rPr>
              <w:t>)</w:t>
            </w:r>
          </w:p>
          <w:p w:rsidR="007C1B6A" w:rsidRDefault="007C1B6A" w:rsidP="00AF0384">
            <w:pPr>
              <w:numPr>
                <w:ilvl w:val="0"/>
                <w:numId w:val="11"/>
              </w:numPr>
              <w:spacing w:line="240" w:lineRule="auto"/>
              <w:ind w:left="198" w:hanging="198"/>
              <w:rPr>
                <w:rFonts w:ascii="Calibri" w:hAnsi="Calibri" w:cs="Calibri"/>
                <w:sz w:val="22"/>
                <w:szCs w:val="22"/>
                <w:lang w:val="en-US"/>
              </w:rPr>
            </w:pPr>
            <w:r w:rsidRPr="00A92FF8">
              <w:rPr>
                <w:rFonts w:ascii="Calibri" w:hAnsi="Calibri" w:cs="Calibri"/>
                <w:sz w:val="22"/>
                <w:szCs w:val="22"/>
                <w:lang w:val="en-US"/>
              </w:rPr>
              <w:t>Valid Class Certificate</w:t>
            </w:r>
          </w:p>
          <w:p w:rsidR="007C1B6A" w:rsidRPr="00A92FF8" w:rsidRDefault="007C1B6A" w:rsidP="00E85FC2">
            <w:pPr>
              <w:spacing w:before="60" w:line="240" w:lineRule="auto"/>
              <w:rPr>
                <w:rFonts w:ascii="Calibri" w:hAnsi="Calibri" w:cs="Calibri"/>
                <w:sz w:val="22"/>
                <w:szCs w:val="22"/>
                <w:lang w:val="en-US"/>
              </w:rPr>
            </w:pPr>
            <w:r w:rsidRPr="00A92FF8">
              <w:rPr>
                <w:rFonts w:ascii="Calibri" w:hAnsi="Calibri" w:cs="Calibri"/>
                <w:sz w:val="22"/>
                <w:szCs w:val="22"/>
                <w:lang w:val="en-US"/>
              </w:rPr>
              <w:t>The skipper shall sign the entry form. Signing the entry form, he or she agrees to be bound by Racing Rules of Sailing and other documents valid for this event.</w:t>
            </w:r>
          </w:p>
          <w:p w:rsidR="007C1B6A" w:rsidRPr="00A92FF8" w:rsidRDefault="007C1B6A" w:rsidP="00E85FC2">
            <w:pPr>
              <w:pStyle w:val="BodyText"/>
              <w:spacing w:before="60" w:after="0" w:line="240" w:lineRule="auto"/>
              <w:jc w:val="left"/>
              <w:rPr>
                <w:rFonts w:cs="Calibri"/>
                <w:szCs w:val="22"/>
                <w:lang w:val="en-US"/>
              </w:rPr>
            </w:pPr>
            <w:r w:rsidRPr="00A92FF8">
              <w:rPr>
                <w:rFonts w:cs="Calibri"/>
                <w:szCs w:val="22"/>
                <w:lang w:val="en-US"/>
              </w:rPr>
              <w:t>The entry form of any junior competitor (under the age of 18) shall be signed by the adult taking responsibility for the competitor.</w:t>
            </w:r>
          </w:p>
          <w:p w:rsidR="007C1B6A" w:rsidRPr="00A92FF8" w:rsidRDefault="007C1B6A" w:rsidP="00E85FC2">
            <w:pPr>
              <w:spacing w:before="60" w:line="240" w:lineRule="auto"/>
              <w:rPr>
                <w:rFonts w:ascii="Calibri" w:hAnsi="Calibri" w:cs="Calibri"/>
                <w:sz w:val="22"/>
                <w:szCs w:val="22"/>
                <w:lang w:val="en-US"/>
              </w:rPr>
            </w:pPr>
            <w:r w:rsidRPr="00A92FF8">
              <w:rPr>
                <w:rFonts w:ascii="Calibri" w:hAnsi="Calibri" w:cs="Calibri"/>
                <w:sz w:val="22"/>
                <w:szCs w:val="22"/>
                <w:lang w:val="en-US"/>
              </w:rPr>
              <w:t>This person also confirms that the buoyancy of the boat and the life jacket of the competitor is in compliance with valid rules</w:t>
            </w:r>
            <w:r>
              <w:rPr>
                <w:rFonts w:ascii="Calibri" w:hAnsi="Calibri" w:cs="Calibri"/>
                <w:sz w:val="22"/>
                <w:szCs w:val="22"/>
                <w:lang w:val="en-US"/>
              </w:rPr>
              <w:t>.</w:t>
            </w:r>
          </w:p>
        </w:tc>
      </w:tr>
      <w:tr w:rsidR="007C1B6A" w:rsidRPr="005014CC" w:rsidTr="00A92FF8">
        <w:trPr>
          <w:gridAfter w:val="1"/>
          <w:wAfter w:w="144" w:type="dxa"/>
          <w:trHeight w:val="567"/>
        </w:trPr>
        <w:tc>
          <w:tcPr>
            <w:tcW w:w="4635" w:type="dxa"/>
            <w:tcBorders>
              <w:top w:val="single" w:sz="4" w:space="0" w:color="000000"/>
              <w:left w:val="single" w:sz="4" w:space="0" w:color="000000"/>
              <w:bottom w:val="single" w:sz="4" w:space="0" w:color="000000"/>
            </w:tcBorders>
          </w:tcPr>
          <w:p w:rsidR="007C1B6A" w:rsidRPr="00A92FF8" w:rsidRDefault="007C1B6A" w:rsidP="00A92FF8">
            <w:pPr>
              <w:pStyle w:val="Heading1"/>
              <w:widowControl/>
              <w:spacing w:before="60" w:after="120" w:line="240" w:lineRule="auto"/>
              <w:ind w:left="0" w:firstLine="0"/>
              <w:rPr>
                <w:rFonts w:cs="Calibri"/>
                <w:szCs w:val="24"/>
              </w:rPr>
            </w:pPr>
            <w:r w:rsidRPr="00A92FF8">
              <w:rPr>
                <w:rFonts w:cs="Calibri"/>
                <w:szCs w:val="24"/>
              </w:rPr>
              <w:t>8</w:t>
            </w:r>
            <w:r>
              <w:rPr>
                <w:rFonts w:cs="Calibri"/>
                <w:szCs w:val="24"/>
              </w:rPr>
              <w:tab/>
            </w:r>
            <w:r w:rsidRPr="00A92FF8">
              <w:rPr>
                <w:rFonts w:cs="Calibri"/>
                <w:szCs w:val="24"/>
              </w:rPr>
              <w:t>Startovné</w:t>
            </w:r>
          </w:p>
          <w:p w:rsidR="007C1B6A" w:rsidRDefault="007C1B6A" w:rsidP="00E85FC2">
            <w:pPr>
              <w:spacing w:before="60" w:line="240" w:lineRule="auto"/>
              <w:rPr>
                <w:rFonts w:ascii="Calibri" w:hAnsi="Calibri" w:cs="Calibri"/>
                <w:bCs/>
                <w:sz w:val="22"/>
                <w:szCs w:val="22"/>
              </w:rPr>
            </w:pPr>
            <w:r>
              <w:rPr>
                <w:rFonts w:ascii="Calibri" w:hAnsi="Calibri" w:cs="Calibri"/>
                <w:bCs/>
                <w:sz w:val="22"/>
                <w:szCs w:val="22"/>
              </w:rPr>
              <w:t xml:space="preserve">Evr, Las, L47                    600,- </w:t>
            </w:r>
            <w:r w:rsidRPr="00A92FF8">
              <w:rPr>
                <w:rFonts w:ascii="Calibri" w:hAnsi="Calibri" w:cs="Calibri"/>
                <w:bCs/>
                <w:sz w:val="22"/>
                <w:szCs w:val="22"/>
              </w:rPr>
              <w:t>Kč/loď</w:t>
            </w:r>
          </w:p>
          <w:p w:rsidR="007C1B6A" w:rsidRPr="00A92FF8" w:rsidRDefault="007C1B6A" w:rsidP="00E85FC2">
            <w:pPr>
              <w:spacing w:before="60" w:line="240" w:lineRule="auto"/>
              <w:rPr>
                <w:rFonts w:ascii="Calibri" w:hAnsi="Calibri" w:cs="Calibri"/>
                <w:bCs/>
                <w:sz w:val="22"/>
                <w:szCs w:val="22"/>
              </w:rPr>
            </w:pPr>
            <w:r>
              <w:rPr>
                <w:rFonts w:ascii="Calibri" w:hAnsi="Calibri" w:cs="Calibri"/>
                <w:bCs/>
                <w:sz w:val="22"/>
                <w:szCs w:val="22"/>
              </w:rPr>
              <w:t>Fb                                     900,-</w:t>
            </w:r>
            <w:r w:rsidRPr="00A92FF8">
              <w:rPr>
                <w:rFonts w:ascii="Calibri" w:hAnsi="Calibri" w:cs="Calibri"/>
                <w:bCs/>
                <w:sz w:val="22"/>
                <w:szCs w:val="22"/>
              </w:rPr>
              <w:t>Kč/loď</w:t>
            </w:r>
          </w:p>
          <w:p w:rsidR="007C1B6A" w:rsidRPr="00A92FF8" w:rsidRDefault="007C1B6A" w:rsidP="00E85FC2">
            <w:pPr>
              <w:spacing w:before="60" w:line="240" w:lineRule="auto"/>
              <w:rPr>
                <w:rFonts w:ascii="Calibri" w:hAnsi="Calibri" w:cs="Calibri"/>
                <w:sz w:val="22"/>
                <w:szCs w:val="22"/>
              </w:rPr>
            </w:pPr>
            <w:r w:rsidRPr="00A92FF8">
              <w:rPr>
                <w:rFonts w:ascii="Calibri" w:hAnsi="Calibri" w:cs="Calibri"/>
                <w:sz w:val="22"/>
                <w:szCs w:val="22"/>
              </w:rPr>
              <w:t>Startovné musí být zaplaceno při registraci.</w:t>
            </w:r>
          </w:p>
          <w:p w:rsidR="007C1B6A" w:rsidRPr="00A92FF8" w:rsidRDefault="007C1B6A" w:rsidP="00E85FC2">
            <w:pPr>
              <w:pStyle w:val="Zkladntext21"/>
              <w:widowControl/>
              <w:spacing w:before="60" w:after="0" w:line="240" w:lineRule="auto"/>
              <w:rPr>
                <w:rFonts w:cs="Calibri"/>
                <w:color w:val="000000"/>
              </w:rPr>
            </w:pPr>
            <w:r w:rsidRPr="00A92FF8">
              <w:rPr>
                <w:rFonts w:cs="Calibri"/>
                <w:color w:val="000000"/>
              </w:rPr>
              <w:t xml:space="preserve">Startovné zahrnuje účast v závodě a zajištění lékařské služby </w:t>
            </w:r>
          </w:p>
          <w:p w:rsidR="007C1B6A" w:rsidRPr="00A92FF8" w:rsidRDefault="007C1B6A" w:rsidP="00E85FC2">
            <w:pPr>
              <w:pStyle w:val="Zkladntext21"/>
              <w:widowControl/>
              <w:spacing w:before="60" w:after="60" w:line="240" w:lineRule="auto"/>
              <w:rPr>
                <w:rFonts w:cs="Calibri"/>
                <w:color w:val="000000"/>
              </w:rPr>
            </w:pPr>
            <w:r w:rsidRPr="00A92FF8">
              <w:rPr>
                <w:rFonts w:cs="Calibri"/>
                <w:color w:val="000000"/>
              </w:rPr>
              <w:t xml:space="preserve">Ubytování v areálu YC Dyje Břeclav není součástí startovného a se řídí platným ceníkem střediska. </w:t>
            </w:r>
          </w:p>
        </w:tc>
        <w:tc>
          <w:tcPr>
            <w:tcW w:w="4662" w:type="dxa"/>
            <w:gridSpan w:val="2"/>
            <w:tcBorders>
              <w:top w:val="single" w:sz="4" w:space="0" w:color="000000"/>
              <w:left w:val="single" w:sz="4" w:space="0" w:color="000000"/>
              <w:bottom w:val="single" w:sz="4" w:space="0" w:color="000000"/>
              <w:right w:val="single" w:sz="4" w:space="0" w:color="000000"/>
            </w:tcBorders>
          </w:tcPr>
          <w:p w:rsidR="007C1B6A" w:rsidRPr="00A92FF8" w:rsidRDefault="007C1B6A" w:rsidP="00A92FF8">
            <w:pPr>
              <w:spacing w:before="60" w:after="120" w:line="240" w:lineRule="auto"/>
              <w:rPr>
                <w:rFonts w:ascii="Calibri" w:hAnsi="Calibri" w:cs="Calibri"/>
                <w:b/>
                <w:sz w:val="24"/>
                <w:szCs w:val="24"/>
              </w:rPr>
            </w:pPr>
            <w:r w:rsidRPr="00A92FF8">
              <w:rPr>
                <w:rFonts w:ascii="Calibri" w:hAnsi="Calibri" w:cs="Calibri"/>
                <w:b/>
                <w:sz w:val="24"/>
                <w:szCs w:val="24"/>
              </w:rPr>
              <w:t>ENTRY FEE</w:t>
            </w:r>
          </w:p>
          <w:p w:rsidR="007C1B6A" w:rsidRDefault="007C1B6A" w:rsidP="00E85FC2">
            <w:pPr>
              <w:spacing w:before="60" w:line="240" w:lineRule="auto"/>
              <w:rPr>
                <w:rFonts w:ascii="Calibri" w:hAnsi="Calibri" w:cs="Calibri"/>
                <w:bCs/>
                <w:sz w:val="22"/>
                <w:szCs w:val="22"/>
              </w:rPr>
            </w:pPr>
            <w:r>
              <w:rPr>
                <w:rFonts w:ascii="Calibri" w:hAnsi="Calibri" w:cs="Calibri"/>
                <w:sz w:val="22"/>
                <w:szCs w:val="22"/>
              </w:rPr>
              <w:t>Evr, Las, L47                         600,- K</w:t>
            </w:r>
            <w:r w:rsidRPr="00A92FF8">
              <w:rPr>
                <w:rFonts w:ascii="Calibri" w:hAnsi="Calibri" w:cs="Calibri"/>
                <w:bCs/>
                <w:sz w:val="22"/>
                <w:szCs w:val="22"/>
              </w:rPr>
              <w:t>č per ship</w:t>
            </w:r>
          </w:p>
          <w:p w:rsidR="007C1B6A" w:rsidRPr="00A92FF8" w:rsidRDefault="007C1B6A" w:rsidP="00E85FC2">
            <w:pPr>
              <w:spacing w:before="60" w:line="240" w:lineRule="auto"/>
              <w:rPr>
                <w:rFonts w:ascii="Calibri" w:hAnsi="Calibri" w:cs="Calibri"/>
                <w:bCs/>
                <w:sz w:val="22"/>
                <w:szCs w:val="22"/>
              </w:rPr>
            </w:pPr>
            <w:r>
              <w:rPr>
                <w:rFonts w:ascii="Calibri" w:hAnsi="Calibri" w:cs="Calibri"/>
                <w:bCs/>
                <w:sz w:val="22"/>
                <w:szCs w:val="22"/>
              </w:rPr>
              <w:t>Fb                                          900,- Kč per ship</w:t>
            </w:r>
          </w:p>
          <w:p w:rsidR="007C1B6A" w:rsidRPr="00A92FF8" w:rsidRDefault="007C1B6A" w:rsidP="00E85FC2">
            <w:pPr>
              <w:spacing w:before="60" w:line="240" w:lineRule="auto"/>
              <w:rPr>
                <w:rFonts w:ascii="Calibri" w:hAnsi="Calibri" w:cs="Calibri"/>
                <w:sz w:val="22"/>
                <w:szCs w:val="22"/>
                <w:lang w:val="en-US"/>
              </w:rPr>
            </w:pPr>
            <w:r w:rsidRPr="00A92FF8">
              <w:rPr>
                <w:rFonts w:ascii="Calibri" w:hAnsi="Calibri" w:cs="Calibri"/>
                <w:sz w:val="22"/>
                <w:szCs w:val="22"/>
                <w:lang w:val="en-US"/>
              </w:rPr>
              <w:t>The entry fee shall be paid at the registration. The fee covers participation in the raceand medical care.</w:t>
            </w:r>
          </w:p>
          <w:p w:rsidR="007C1B6A" w:rsidRPr="00A92FF8" w:rsidRDefault="007C1B6A" w:rsidP="00E85FC2">
            <w:pPr>
              <w:spacing w:before="60" w:after="60" w:line="240" w:lineRule="auto"/>
              <w:rPr>
                <w:rFonts w:ascii="Calibri" w:hAnsi="Calibri" w:cs="Calibri"/>
                <w:sz w:val="22"/>
                <w:szCs w:val="22"/>
                <w:lang w:val="en-US"/>
              </w:rPr>
            </w:pPr>
            <w:r w:rsidRPr="00A92FF8">
              <w:rPr>
                <w:rFonts w:ascii="Calibri" w:hAnsi="Calibri" w:cs="Calibri"/>
                <w:sz w:val="22"/>
                <w:szCs w:val="22"/>
                <w:lang w:val="en-US"/>
              </w:rPr>
              <w:t>Accommodation</w:t>
            </w:r>
            <w:r w:rsidRPr="00A92FF8">
              <w:rPr>
                <w:rFonts w:ascii="Calibri" w:hAnsi="Calibri" w:cs="Calibri"/>
                <w:color w:val="000000"/>
                <w:sz w:val="22"/>
                <w:szCs w:val="22"/>
              </w:rPr>
              <w:t xml:space="preserve"> is not included in entry fee and it </w:t>
            </w:r>
            <w:r w:rsidRPr="00A92FF8">
              <w:rPr>
                <w:rFonts w:ascii="Calibri" w:hAnsi="Calibri" w:cs="Calibri"/>
                <w:sz w:val="22"/>
                <w:szCs w:val="22"/>
                <w:lang w:val="en-US"/>
              </w:rPr>
              <w:t>has to be paid in accordance with price list of YC Dyje.</w:t>
            </w:r>
          </w:p>
        </w:tc>
      </w:tr>
      <w:tr w:rsidR="007C1B6A" w:rsidRPr="005014CC" w:rsidTr="00A92FF8">
        <w:trPr>
          <w:gridAfter w:val="1"/>
          <w:wAfter w:w="144" w:type="dxa"/>
          <w:trHeight w:val="567"/>
        </w:trPr>
        <w:tc>
          <w:tcPr>
            <w:tcW w:w="4635" w:type="dxa"/>
            <w:tcBorders>
              <w:top w:val="single" w:sz="4" w:space="0" w:color="000000"/>
              <w:left w:val="single" w:sz="4" w:space="0" w:color="000000"/>
              <w:bottom w:val="single" w:sz="4" w:space="0" w:color="000000"/>
            </w:tcBorders>
          </w:tcPr>
          <w:p w:rsidR="007C1B6A" w:rsidRPr="00A92FF8" w:rsidRDefault="007C1B6A" w:rsidP="00EF5A5F">
            <w:pPr>
              <w:pStyle w:val="Heading1"/>
              <w:widowControl/>
              <w:spacing w:before="60" w:after="120" w:line="240" w:lineRule="auto"/>
              <w:ind w:left="0" w:firstLine="0"/>
              <w:rPr>
                <w:rFonts w:cs="Calibri"/>
                <w:szCs w:val="24"/>
              </w:rPr>
            </w:pPr>
            <w:r>
              <w:rPr>
                <w:rFonts w:cs="Calibri"/>
                <w:szCs w:val="24"/>
              </w:rPr>
              <w:t>9</w:t>
            </w:r>
            <w:r w:rsidRPr="00A92FF8">
              <w:rPr>
                <w:rFonts w:cs="Calibri"/>
                <w:szCs w:val="24"/>
              </w:rPr>
              <w:t xml:space="preserve"> </w:t>
            </w:r>
            <w:r>
              <w:rPr>
                <w:rFonts w:cs="Calibri"/>
                <w:szCs w:val="24"/>
              </w:rPr>
              <w:tab/>
            </w:r>
            <w:r w:rsidRPr="00A92FF8">
              <w:rPr>
                <w:rFonts w:cs="Calibri"/>
                <w:szCs w:val="24"/>
              </w:rPr>
              <w:t>MĚŘENÍ</w:t>
            </w:r>
          </w:p>
          <w:p w:rsidR="007C1B6A" w:rsidRPr="00DF3F96" w:rsidRDefault="007C1B6A" w:rsidP="00E85FC2">
            <w:pPr>
              <w:pStyle w:val="BodyText"/>
              <w:spacing w:before="60" w:after="60" w:line="240" w:lineRule="auto"/>
              <w:jc w:val="left"/>
              <w:rPr>
                <w:szCs w:val="22"/>
              </w:rPr>
            </w:pPr>
            <w:r w:rsidRPr="00DF3F96">
              <w:rPr>
                <w:szCs w:val="22"/>
              </w:rPr>
              <w:t xml:space="preserve">Před mistrovstvím i v jeho průběhu může být provedeno měření lodí a plachet a kontrola dokladů v souladu s třídovými pravidly zúčastněných lodních tříd. </w:t>
            </w:r>
          </w:p>
          <w:p w:rsidR="007C1B6A" w:rsidRPr="00A92FF8" w:rsidRDefault="007C1B6A" w:rsidP="00E85FC2">
            <w:pPr>
              <w:pStyle w:val="BodyText"/>
              <w:spacing w:before="60" w:after="60" w:line="240" w:lineRule="auto"/>
              <w:jc w:val="left"/>
              <w:rPr>
                <w:rFonts w:cs="Calibri"/>
                <w:szCs w:val="22"/>
              </w:rPr>
            </w:pPr>
            <w:r w:rsidRPr="00DF3F96">
              <w:rPr>
                <w:szCs w:val="22"/>
              </w:rPr>
              <w:t>Pro třídu Fireball je navíc povinné měření lodí a plachet před první rozjížďkou.</w:t>
            </w:r>
          </w:p>
        </w:tc>
        <w:tc>
          <w:tcPr>
            <w:tcW w:w="4662" w:type="dxa"/>
            <w:gridSpan w:val="2"/>
            <w:tcBorders>
              <w:top w:val="single" w:sz="4" w:space="0" w:color="000000"/>
              <w:left w:val="single" w:sz="4" w:space="0" w:color="000000"/>
              <w:bottom w:val="single" w:sz="4" w:space="0" w:color="000000"/>
              <w:right w:val="single" w:sz="4" w:space="0" w:color="000000"/>
            </w:tcBorders>
          </w:tcPr>
          <w:p w:rsidR="007C1B6A" w:rsidRPr="00A92FF8" w:rsidRDefault="007C1B6A" w:rsidP="00A92FF8">
            <w:pPr>
              <w:pStyle w:val="Heading2"/>
              <w:widowControl/>
              <w:spacing w:before="60" w:after="120" w:line="240" w:lineRule="auto"/>
              <w:ind w:left="0" w:firstLine="0"/>
              <w:rPr>
                <w:rFonts w:cs="Calibri"/>
                <w:szCs w:val="24"/>
                <w:lang w:val="en-US"/>
              </w:rPr>
            </w:pPr>
            <w:r w:rsidRPr="00A92FF8">
              <w:rPr>
                <w:rFonts w:cs="Calibri"/>
                <w:szCs w:val="24"/>
                <w:lang w:val="en-US"/>
              </w:rPr>
              <w:t>MEASUREMENT</w:t>
            </w:r>
          </w:p>
          <w:p w:rsidR="007C1B6A" w:rsidRDefault="007C1B6A" w:rsidP="00E85FC2">
            <w:pPr>
              <w:spacing w:before="60" w:after="60" w:line="240" w:lineRule="auto"/>
              <w:rPr>
                <w:rFonts w:ascii="Calibri" w:hAnsi="Calibri" w:cs="Calibri"/>
                <w:sz w:val="22"/>
                <w:szCs w:val="22"/>
                <w:lang w:val="en-US"/>
              </w:rPr>
            </w:pPr>
            <w:r w:rsidRPr="00A92FF8">
              <w:rPr>
                <w:rFonts w:ascii="Calibri" w:hAnsi="Calibri" w:cs="Calibri"/>
                <w:sz w:val="22"/>
                <w:szCs w:val="22"/>
                <w:lang w:val="en-US"/>
              </w:rPr>
              <w:t xml:space="preserve">Control </w:t>
            </w:r>
            <w:r>
              <w:rPr>
                <w:rFonts w:ascii="Calibri" w:hAnsi="Calibri" w:cs="Calibri"/>
                <w:sz w:val="22"/>
                <w:szCs w:val="22"/>
                <w:lang w:val="en-US"/>
              </w:rPr>
              <w:t>m</w:t>
            </w:r>
            <w:r w:rsidRPr="00A92FF8">
              <w:rPr>
                <w:rFonts w:ascii="Calibri" w:hAnsi="Calibri" w:cs="Calibri"/>
                <w:sz w:val="22"/>
                <w:szCs w:val="22"/>
                <w:lang w:val="en-US"/>
              </w:rPr>
              <w:t xml:space="preserve">easurement </w:t>
            </w:r>
            <w:r>
              <w:rPr>
                <w:rFonts w:ascii="Calibri" w:hAnsi="Calibri" w:cs="Calibri"/>
                <w:sz w:val="22"/>
                <w:szCs w:val="22"/>
                <w:lang w:val="en-US"/>
              </w:rPr>
              <w:t xml:space="preserve">of boats, sails and control of documents </w:t>
            </w:r>
            <w:r w:rsidRPr="00A92FF8">
              <w:rPr>
                <w:rFonts w:ascii="Calibri" w:hAnsi="Calibri" w:cs="Calibri"/>
                <w:sz w:val="22"/>
                <w:szCs w:val="22"/>
                <w:lang w:val="en-US"/>
              </w:rPr>
              <w:t xml:space="preserve">may be undertaken </w:t>
            </w:r>
            <w:r>
              <w:rPr>
                <w:rFonts w:ascii="Calibri" w:hAnsi="Calibri" w:cs="Calibri"/>
                <w:sz w:val="22"/>
                <w:szCs w:val="22"/>
                <w:lang w:val="en-US"/>
              </w:rPr>
              <w:t xml:space="preserve">before the championship as well as </w:t>
            </w:r>
            <w:r w:rsidRPr="00A92FF8">
              <w:rPr>
                <w:rFonts w:ascii="Calibri" w:hAnsi="Calibri" w:cs="Calibri"/>
                <w:sz w:val="22"/>
                <w:szCs w:val="22"/>
                <w:lang w:val="en-US"/>
              </w:rPr>
              <w:t>at any time during the regatta</w:t>
            </w:r>
            <w:r>
              <w:rPr>
                <w:rFonts w:ascii="Calibri" w:hAnsi="Calibri" w:cs="Calibri"/>
                <w:sz w:val="22"/>
                <w:szCs w:val="22"/>
                <w:lang w:val="en-US"/>
              </w:rPr>
              <w:t xml:space="preserve"> in accordance with rules of participating classes. </w:t>
            </w:r>
          </w:p>
          <w:p w:rsidR="007C1B6A" w:rsidRPr="00A92FF8" w:rsidRDefault="007C1B6A" w:rsidP="00E85FC2">
            <w:pPr>
              <w:spacing w:before="60" w:after="60" w:line="240" w:lineRule="auto"/>
              <w:rPr>
                <w:rFonts w:ascii="Calibri" w:hAnsi="Calibri" w:cs="Calibri"/>
                <w:sz w:val="22"/>
                <w:szCs w:val="22"/>
                <w:lang w:val="en-US"/>
              </w:rPr>
            </w:pPr>
            <w:r>
              <w:rPr>
                <w:rFonts w:ascii="Calibri" w:hAnsi="Calibri" w:cs="Calibri"/>
                <w:sz w:val="22"/>
                <w:szCs w:val="22"/>
                <w:lang w:val="en-US"/>
              </w:rPr>
              <w:t>Furthermore, the measurement of boats and sails is required for class Fireball before the first race.</w:t>
            </w:r>
          </w:p>
        </w:tc>
      </w:tr>
      <w:tr w:rsidR="007C1B6A" w:rsidRPr="005014CC" w:rsidTr="004F4D45">
        <w:trPr>
          <w:gridAfter w:val="1"/>
          <w:wAfter w:w="144" w:type="dxa"/>
          <w:trHeight w:val="567"/>
        </w:trPr>
        <w:tc>
          <w:tcPr>
            <w:tcW w:w="4635" w:type="dxa"/>
            <w:tcBorders>
              <w:top w:val="single" w:sz="4" w:space="0" w:color="000000"/>
              <w:left w:val="single" w:sz="4" w:space="0" w:color="000000"/>
              <w:bottom w:val="single" w:sz="4" w:space="0" w:color="auto"/>
            </w:tcBorders>
          </w:tcPr>
          <w:p w:rsidR="007C1B6A" w:rsidRPr="00A92FF8" w:rsidRDefault="007C1B6A" w:rsidP="00A92FF8">
            <w:pPr>
              <w:pStyle w:val="Heading1"/>
              <w:widowControl/>
              <w:spacing w:before="60" w:after="120" w:line="240" w:lineRule="auto"/>
              <w:ind w:left="0" w:firstLine="0"/>
              <w:rPr>
                <w:rFonts w:cs="Calibri"/>
                <w:szCs w:val="24"/>
              </w:rPr>
            </w:pPr>
            <w:r>
              <w:rPr>
                <w:rFonts w:cs="Calibri"/>
                <w:szCs w:val="24"/>
              </w:rPr>
              <w:t xml:space="preserve">10 </w:t>
            </w:r>
            <w:r>
              <w:rPr>
                <w:rFonts w:cs="Calibri"/>
                <w:sz w:val="22"/>
                <w:szCs w:val="24"/>
              </w:rPr>
              <w:tab/>
            </w:r>
            <w:r w:rsidRPr="00A92FF8">
              <w:rPr>
                <w:rFonts w:cs="Calibri"/>
                <w:szCs w:val="24"/>
              </w:rPr>
              <w:t>Časový plán závodu</w:t>
            </w:r>
          </w:p>
          <w:p w:rsidR="007C1B6A" w:rsidRPr="00A92FF8" w:rsidRDefault="007C1B6A" w:rsidP="00E85FC2">
            <w:pPr>
              <w:spacing w:before="60" w:line="240" w:lineRule="auto"/>
              <w:rPr>
                <w:rFonts w:ascii="Calibri" w:hAnsi="Calibri" w:cs="Calibri"/>
                <w:b/>
                <w:sz w:val="22"/>
                <w:szCs w:val="22"/>
              </w:rPr>
            </w:pPr>
            <w:r>
              <w:rPr>
                <w:rFonts w:ascii="Calibri" w:hAnsi="Calibri" w:cs="Calibri"/>
                <w:b/>
                <w:sz w:val="22"/>
                <w:szCs w:val="22"/>
              </w:rPr>
              <w:t>Čtvr</w:t>
            </w:r>
            <w:r w:rsidRPr="00A92FF8">
              <w:rPr>
                <w:rFonts w:ascii="Calibri" w:hAnsi="Calibri" w:cs="Calibri"/>
                <w:b/>
                <w:sz w:val="22"/>
                <w:szCs w:val="22"/>
              </w:rPr>
              <w:t xml:space="preserve">tek </w:t>
            </w:r>
            <w:r>
              <w:rPr>
                <w:rFonts w:ascii="Calibri" w:hAnsi="Calibri" w:cs="Calibri"/>
                <w:b/>
                <w:sz w:val="22"/>
                <w:szCs w:val="22"/>
              </w:rPr>
              <w:t>27</w:t>
            </w:r>
            <w:r w:rsidRPr="00A92FF8">
              <w:rPr>
                <w:rFonts w:ascii="Calibri" w:hAnsi="Calibri" w:cs="Calibri"/>
                <w:b/>
                <w:sz w:val="22"/>
                <w:szCs w:val="22"/>
              </w:rPr>
              <w:t>.</w:t>
            </w:r>
            <w:r>
              <w:rPr>
                <w:rFonts w:ascii="Calibri" w:hAnsi="Calibri" w:cs="Calibri"/>
                <w:b/>
                <w:sz w:val="22"/>
                <w:szCs w:val="22"/>
              </w:rPr>
              <w:t>9</w:t>
            </w:r>
            <w:r w:rsidRPr="00A92FF8">
              <w:rPr>
                <w:rFonts w:ascii="Calibri" w:hAnsi="Calibri" w:cs="Calibri"/>
                <w:b/>
                <w:sz w:val="22"/>
                <w:szCs w:val="22"/>
              </w:rPr>
              <w:t>.201</w:t>
            </w:r>
            <w:r>
              <w:rPr>
                <w:rFonts w:ascii="Calibri" w:hAnsi="Calibri" w:cs="Calibri"/>
                <w:b/>
                <w:sz w:val="22"/>
                <w:szCs w:val="22"/>
              </w:rPr>
              <w:t>2</w:t>
            </w:r>
            <w:r w:rsidRPr="00A92FF8">
              <w:rPr>
                <w:rFonts w:ascii="Calibri" w:hAnsi="Calibri" w:cs="Calibri"/>
                <w:b/>
                <w:sz w:val="22"/>
                <w:szCs w:val="22"/>
              </w:rPr>
              <w:t xml:space="preserve"> </w:t>
            </w:r>
          </w:p>
          <w:p w:rsidR="007C1B6A" w:rsidRPr="00A92FF8" w:rsidRDefault="007C1B6A" w:rsidP="00AF0384">
            <w:pPr>
              <w:tabs>
                <w:tab w:val="left" w:pos="1281"/>
              </w:tabs>
              <w:spacing w:before="60" w:line="240" w:lineRule="auto"/>
              <w:rPr>
                <w:rFonts w:ascii="Calibri" w:hAnsi="Calibri" w:cs="Calibri"/>
                <w:sz w:val="22"/>
                <w:szCs w:val="22"/>
              </w:rPr>
            </w:pPr>
            <w:r w:rsidRPr="00A92FF8">
              <w:rPr>
                <w:rFonts w:ascii="Calibri" w:hAnsi="Calibri" w:cs="Calibri"/>
                <w:sz w:val="22"/>
                <w:szCs w:val="22"/>
              </w:rPr>
              <w:t xml:space="preserve">8.00 – 10.00  </w:t>
            </w:r>
            <w:r>
              <w:rPr>
                <w:rFonts w:ascii="Calibri" w:hAnsi="Calibri" w:cs="Calibri"/>
                <w:sz w:val="22"/>
                <w:szCs w:val="22"/>
              </w:rPr>
              <w:tab/>
            </w:r>
            <w:r w:rsidRPr="00A92FF8">
              <w:rPr>
                <w:rFonts w:ascii="Calibri" w:hAnsi="Calibri" w:cs="Calibri"/>
                <w:sz w:val="22"/>
                <w:szCs w:val="22"/>
              </w:rPr>
              <w:t xml:space="preserve">Registrace závodníků </w:t>
            </w:r>
          </w:p>
          <w:p w:rsidR="007C1B6A" w:rsidRPr="00A92FF8" w:rsidRDefault="007C1B6A" w:rsidP="006F2C2E">
            <w:pPr>
              <w:tabs>
                <w:tab w:val="left" w:pos="1281"/>
              </w:tabs>
              <w:spacing w:before="40" w:line="240" w:lineRule="auto"/>
              <w:rPr>
                <w:rFonts w:ascii="Calibri" w:hAnsi="Calibri" w:cs="Calibri"/>
                <w:sz w:val="22"/>
                <w:szCs w:val="22"/>
              </w:rPr>
            </w:pPr>
            <w:r w:rsidRPr="00A92FF8">
              <w:rPr>
                <w:rFonts w:ascii="Calibri" w:hAnsi="Calibri" w:cs="Calibri"/>
                <w:sz w:val="22"/>
                <w:szCs w:val="22"/>
              </w:rPr>
              <w:t>10.30</w:t>
            </w:r>
            <w:r>
              <w:rPr>
                <w:rFonts w:ascii="Calibri" w:hAnsi="Calibri" w:cs="Calibri"/>
                <w:sz w:val="22"/>
                <w:szCs w:val="22"/>
              </w:rPr>
              <w:tab/>
            </w:r>
            <w:r w:rsidRPr="00A92FF8">
              <w:rPr>
                <w:rFonts w:ascii="Calibri" w:hAnsi="Calibri" w:cs="Calibri"/>
                <w:sz w:val="22"/>
                <w:szCs w:val="22"/>
              </w:rPr>
              <w:t>Zahájení MČR</w:t>
            </w:r>
          </w:p>
          <w:p w:rsidR="007C1B6A" w:rsidRDefault="007C1B6A" w:rsidP="006F2C2E">
            <w:pPr>
              <w:tabs>
                <w:tab w:val="left" w:pos="1281"/>
              </w:tabs>
              <w:spacing w:before="40" w:line="240" w:lineRule="auto"/>
              <w:rPr>
                <w:rFonts w:ascii="Calibri" w:hAnsi="Calibri" w:cs="Calibri"/>
                <w:sz w:val="22"/>
                <w:szCs w:val="22"/>
              </w:rPr>
            </w:pPr>
            <w:r w:rsidRPr="00A92FF8">
              <w:rPr>
                <w:rFonts w:ascii="Calibri" w:hAnsi="Calibri" w:cs="Calibri"/>
                <w:sz w:val="22"/>
                <w:szCs w:val="22"/>
              </w:rPr>
              <w:t>12</w:t>
            </w:r>
            <w:r>
              <w:rPr>
                <w:rFonts w:ascii="Calibri" w:hAnsi="Calibri" w:cs="Calibri"/>
                <w:sz w:val="22"/>
                <w:szCs w:val="22"/>
              </w:rPr>
              <w:t>.</w:t>
            </w:r>
            <w:r w:rsidRPr="00A92FF8">
              <w:rPr>
                <w:rFonts w:ascii="Calibri" w:hAnsi="Calibri" w:cs="Calibri"/>
                <w:sz w:val="22"/>
                <w:szCs w:val="22"/>
              </w:rPr>
              <w:t>00</w:t>
            </w:r>
            <w:r>
              <w:rPr>
                <w:rFonts w:ascii="Calibri" w:hAnsi="Calibri" w:cs="Calibri"/>
                <w:sz w:val="22"/>
                <w:szCs w:val="22"/>
              </w:rPr>
              <w:tab/>
            </w:r>
            <w:r w:rsidRPr="00A92FF8">
              <w:rPr>
                <w:rFonts w:ascii="Calibri" w:hAnsi="Calibri" w:cs="Calibri"/>
                <w:sz w:val="22"/>
                <w:szCs w:val="22"/>
              </w:rPr>
              <w:t>Start první rozjížďky</w:t>
            </w:r>
          </w:p>
          <w:p w:rsidR="007C1B6A" w:rsidRDefault="007C1B6A" w:rsidP="006F2C2E">
            <w:pPr>
              <w:tabs>
                <w:tab w:val="left" w:pos="1281"/>
              </w:tabs>
              <w:spacing w:before="40" w:line="240" w:lineRule="auto"/>
              <w:rPr>
                <w:rFonts w:ascii="Calibri" w:hAnsi="Calibri" w:cs="Calibri"/>
                <w:b/>
                <w:sz w:val="22"/>
                <w:szCs w:val="22"/>
              </w:rPr>
            </w:pPr>
            <w:r>
              <w:rPr>
                <w:rFonts w:ascii="Calibri" w:hAnsi="Calibri" w:cs="Calibri"/>
                <w:b/>
                <w:sz w:val="22"/>
                <w:szCs w:val="22"/>
              </w:rPr>
              <w:t>Pátek 28.9.2012</w:t>
            </w:r>
          </w:p>
          <w:p w:rsidR="007C1B6A" w:rsidRDefault="007C1B6A" w:rsidP="00F9732B">
            <w:pPr>
              <w:tabs>
                <w:tab w:val="left" w:pos="1281"/>
              </w:tabs>
              <w:spacing w:before="40" w:line="240" w:lineRule="auto"/>
              <w:rPr>
                <w:rFonts w:ascii="Calibri" w:hAnsi="Calibri" w:cs="Calibri"/>
                <w:sz w:val="22"/>
                <w:szCs w:val="22"/>
              </w:rPr>
            </w:pPr>
            <w:r>
              <w:rPr>
                <w:rFonts w:ascii="Calibri" w:hAnsi="Calibri" w:cs="Calibri"/>
                <w:sz w:val="22"/>
                <w:szCs w:val="22"/>
              </w:rPr>
              <w:t>10.00</w:t>
            </w:r>
            <w:r>
              <w:rPr>
                <w:rFonts w:ascii="Calibri" w:hAnsi="Calibri" w:cs="Calibri"/>
                <w:sz w:val="22"/>
                <w:szCs w:val="22"/>
              </w:rPr>
              <w:tab/>
              <w:t>Start</w:t>
            </w:r>
            <w:r w:rsidRPr="00A92FF8">
              <w:rPr>
                <w:rFonts w:ascii="Calibri" w:hAnsi="Calibri" w:cs="Calibri"/>
                <w:sz w:val="22"/>
                <w:szCs w:val="22"/>
              </w:rPr>
              <w:t xml:space="preserve"> první rozjížďky dne</w:t>
            </w:r>
          </w:p>
          <w:p w:rsidR="007C1B6A" w:rsidRPr="00A92FF8" w:rsidRDefault="007C1B6A" w:rsidP="00AF0384">
            <w:pPr>
              <w:tabs>
                <w:tab w:val="left" w:pos="1281"/>
              </w:tabs>
              <w:spacing w:before="60" w:line="240" w:lineRule="auto"/>
              <w:rPr>
                <w:rFonts w:ascii="Calibri" w:hAnsi="Calibri" w:cs="Calibri"/>
                <w:b/>
                <w:sz w:val="22"/>
                <w:szCs w:val="22"/>
              </w:rPr>
            </w:pPr>
            <w:r w:rsidRPr="00A92FF8">
              <w:rPr>
                <w:rFonts w:ascii="Calibri" w:hAnsi="Calibri" w:cs="Calibri"/>
                <w:b/>
                <w:sz w:val="22"/>
                <w:szCs w:val="22"/>
              </w:rPr>
              <w:t xml:space="preserve">Sobota </w:t>
            </w:r>
            <w:r>
              <w:rPr>
                <w:rFonts w:ascii="Calibri" w:hAnsi="Calibri" w:cs="Calibri"/>
                <w:b/>
                <w:sz w:val="22"/>
                <w:szCs w:val="22"/>
              </w:rPr>
              <w:t>29</w:t>
            </w:r>
            <w:r w:rsidRPr="00A92FF8">
              <w:rPr>
                <w:rFonts w:ascii="Calibri" w:hAnsi="Calibri" w:cs="Calibri"/>
                <w:b/>
                <w:sz w:val="22"/>
                <w:szCs w:val="22"/>
              </w:rPr>
              <w:t>.</w:t>
            </w:r>
            <w:r>
              <w:rPr>
                <w:rFonts w:ascii="Calibri" w:hAnsi="Calibri" w:cs="Calibri"/>
                <w:b/>
                <w:sz w:val="22"/>
                <w:szCs w:val="22"/>
              </w:rPr>
              <w:t>9</w:t>
            </w:r>
            <w:r w:rsidRPr="00A92FF8">
              <w:rPr>
                <w:rFonts w:ascii="Calibri" w:hAnsi="Calibri" w:cs="Calibri"/>
                <w:b/>
                <w:sz w:val="22"/>
                <w:szCs w:val="22"/>
              </w:rPr>
              <w:t>.201</w:t>
            </w:r>
            <w:r>
              <w:rPr>
                <w:rFonts w:ascii="Calibri" w:hAnsi="Calibri" w:cs="Calibri"/>
                <w:b/>
                <w:sz w:val="22"/>
                <w:szCs w:val="22"/>
              </w:rPr>
              <w:t>2</w:t>
            </w:r>
          </w:p>
          <w:p w:rsidR="007C1B6A" w:rsidRDefault="007C1B6A" w:rsidP="006F2C2E">
            <w:pPr>
              <w:tabs>
                <w:tab w:val="left" w:pos="1281"/>
              </w:tabs>
              <w:spacing w:before="40" w:line="240" w:lineRule="auto"/>
              <w:rPr>
                <w:rFonts w:ascii="Calibri" w:hAnsi="Calibri" w:cs="Calibri"/>
                <w:sz w:val="22"/>
                <w:szCs w:val="22"/>
              </w:rPr>
            </w:pPr>
            <w:r>
              <w:rPr>
                <w:rFonts w:ascii="Calibri" w:hAnsi="Calibri" w:cs="Calibri"/>
                <w:sz w:val="22"/>
                <w:szCs w:val="22"/>
              </w:rPr>
              <w:t>10.00</w:t>
            </w:r>
            <w:r>
              <w:rPr>
                <w:rFonts w:ascii="Calibri" w:hAnsi="Calibri" w:cs="Calibri"/>
                <w:sz w:val="22"/>
                <w:szCs w:val="22"/>
              </w:rPr>
              <w:tab/>
              <w:t>Start</w:t>
            </w:r>
            <w:r w:rsidRPr="00A92FF8">
              <w:rPr>
                <w:rFonts w:ascii="Calibri" w:hAnsi="Calibri" w:cs="Calibri"/>
                <w:sz w:val="22"/>
                <w:szCs w:val="22"/>
              </w:rPr>
              <w:t xml:space="preserve"> první rozjížďky dne</w:t>
            </w:r>
          </w:p>
          <w:p w:rsidR="007C1B6A" w:rsidRPr="00A92FF8" w:rsidRDefault="007C1B6A" w:rsidP="006F2C2E">
            <w:pPr>
              <w:tabs>
                <w:tab w:val="left" w:pos="1281"/>
              </w:tabs>
              <w:spacing w:before="40" w:line="240" w:lineRule="auto"/>
              <w:rPr>
                <w:rFonts w:ascii="Calibri" w:hAnsi="Calibri" w:cs="Calibri"/>
                <w:sz w:val="22"/>
                <w:szCs w:val="22"/>
              </w:rPr>
            </w:pPr>
            <w:r>
              <w:rPr>
                <w:rFonts w:ascii="Calibri" w:hAnsi="Calibri" w:cs="Calibri"/>
                <w:sz w:val="22"/>
                <w:szCs w:val="22"/>
              </w:rPr>
              <w:t>19.00</w:t>
            </w:r>
            <w:r>
              <w:rPr>
                <w:rFonts w:ascii="Calibri" w:hAnsi="Calibri" w:cs="Calibri"/>
                <w:sz w:val="22"/>
                <w:szCs w:val="22"/>
              </w:rPr>
              <w:tab/>
              <w:t>Společenský večer</w:t>
            </w:r>
          </w:p>
          <w:p w:rsidR="007C1B6A" w:rsidRPr="00A92FF8" w:rsidRDefault="007C1B6A" w:rsidP="00AF0384">
            <w:pPr>
              <w:tabs>
                <w:tab w:val="left" w:pos="1281"/>
              </w:tabs>
              <w:spacing w:before="60" w:line="240" w:lineRule="auto"/>
              <w:rPr>
                <w:rFonts w:ascii="Calibri" w:hAnsi="Calibri" w:cs="Calibri"/>
                <w:b/>
                <w:sz w:val="22"/>
                <w:szCs w:val="22"/>
              </w:rPr>
            </w:pPr>
            <w:r w:rsidRPr="00A92FF8">
              <w:rPr>
                <w:rFonts w:ascii="Calibri" w:hAnsi="Calibri" w:cs="Calibri"/>
                <w:b/>
                <w:sz w:val="22"/>
                <w:szCs w:val="22"/>
              </w:rPr>
              <w:t xml:space="preserve">Neděle </w:t>
            </w:r>
            <w:r>
              <w:rPr>
                <w:rFonts w:ascii="Calibri" w:hAnsi="Calibri" w:cs="Calibri"/>
                <w:b/>
                <w:sz w:val="22"/>
                <w:szCs w:val="22"/>
              </w:rPr>
              <w:t>30</w:t>
            </w:r>
            <w:r w:rsidRPr="00A92FF8">
              <w:rPr>
                <w:rFonts w:ascii="Calibri" w:hAnsi="Calibri" w:cs="Calibri"/>
                <w:b/>
                <w:sz w:val="22"/>
                <w:szCs w:val="22"/>
              </w:rPr>
              <w:t>.</w:t>
            </w:r>
            <w:r>
              <w:rPr>
                <w:rFonts w:ascii="Calibri" w:hAnsi="Calibri" w:cs="Calibri"/>
                <w:b/>
                <w:sz w:val="22"/>
                <w:szCs w:val="22"/>
              </w:rPr>
              <w:t>9</w:t>
            </w:r>
            <w:r w:rsidRPr="00A92FF8">
              <w:rPr>
                <w:rFonts w:ascii="Calibri" w:hAnsi="Calibri" w:cs="Calibri"/>
                <w:b/>
                <w:sz w:val="22"/>
                <w:szCs w:val="22"/>
              </w:rPr>
              <w:t>.201</w:t>
            </w:r>
            <w:r>
              <w:rPr>
                <w:rFonts w:ascii="Calibri" w:hAnsi="Calibri" w:cs="Calibri"/>
                <w:b/>
                <w:sz w:val="22"/>
                <w:szCs w:val="22"/>
              </w:rPr>
              <w:t>2</w:t>
            </w:r>
          </w:p>
          <w:p w:rsidR="007C1B6A" w:rsidRPr="00A92FF8" w:rsidRDefault="007C1B6A" w:rsidP="00AF0384">
            <w:pPr>
              <w:pStyle w:val="Normln1"/>
              <w:widowControl/>
              <w:tabs>
                <w:tab w:val="left" w:pos="1281"/>
              </w:tabs>
              <w:spacing w:before="60" w:after="0" w:line="240" w:lineRule="auto"/>
              <w:rPr>
                <w:rFonts w:cs="Calibri"/>
              </w:rPr>
            </w:pPr>
            <w:r w:rsidRPr="00A92FF8">
              <w:rPr>
                <w:rFonts w:cs="Calibri"/>
              </w:rPr>
              <w:t>10.00</w:t>
            </w:r>
            <w:r>
              <w:rPr>
                <w:rFonts w:cs="Calibri"/>
              </w:rPr>
              <w:tab/>
            </w:r>
            <w:r w:rsidRPr="00A92FF8">
              <w:rPr>
                <w:rFonts w:cs="Calibri"/>
              </w:rPr>
              <w:t>Start první rozjížďky dne</w:t>
            </w:r>
          </w:p>
          <w:p w:rsidR="007C1B6A" w:rsidRPr="00AF0384" w:rsidRDefault="007C1B6A" w:rsidP="006F2C2E">
            <w:pPr>
              <w:tabs>
                <w:tab w:val="left" w:pos="1281"/>
              </w:tabs>
              <w:spacing w:line="240" w:lineRule="auto"/>
              <w:ind w:left="1281"/>
              <w:rPr>
                <w:rFonts w:ascii="Calibri" w:hAnsi="Calibri" w:cs="Calibri"/>
              </w:rPr>
            </w:pPr>
            <w:r w:rsidRPr="00AF0384">
              <w:rPr>
                <w:rFonts w:ascii="Calibri" w:hAnsi="Calibri" w:cs="Calibri"/>
              </w:rPr>
              <w:t xml:space="preserve">Při uskutečnění </w:t>
            </w:r>
            <w:smartTag w:uri="urn:schemas-microsoft-com:office:smarttags" w:element="PlaceName">
              <w:smartTag w:uri="urn:schemas-microsoft-com:office:smarttags" w:element="metricconverter">
                <w:smartTagPr>
                  <w:attr w:name="ProductID" w:val="4 a"/>
                </w:smartTagPr>
                <w:r w:rsidRPr="00AF0384">
                  <w:rPr>
                    <w:rFonts w:ascii="Calibri" w:hAnsi="Calibri" w:cs="Calibri"/>
                  </w:rPr>
                  <w:t>4 a</w:t>
                </w:r>
              </w:smartTag>
            </w:smartTag>
            <w:r w:rsidRPr="00AF0384">
              <w:rPr>
                <w:rFonts w:ascii="Calibri" w:hAnsi="Calibri" w:cs="Calibri"/>
              </w:rPr>
              <w:t xml:space="preserve"> více platných rozjížděk je poslední možný nedělní start ve 13.00.</w:t>
            </w:r>
          </w:p>
          <w:p w:rsidR="007C1B6A" w:rsidRPr="00AF0384" w:rsidRDefault="007C1B6A" w:rsidP="006F2C2E">
            <w:pPr>
              <w:spacing w:line="240" w:lineRule="auto"/>
              <w:ind w:left="1281"/>
              <w:rPr>
                <w:rFonts w:ascii="Calibri" w:hAnsi="Calibri" w:cs="Calibri"/>
              </w:rPr>
            </w:pPr>
            <w:r w:rsidRPr="00AF0384">
              <w:rPr>
                <w:rFonts w:ascii="Calibri" w:hAnsi="Calibri" w:cs="Calibri"/>
              </w:rPr>
              <w:t xml:space="preserve">Při uskutečnění </w:t>
            </w:r>
            <w:smartTag w:uri="urn:schemas-microsoft-com:office:smarttags" w:element="PlaceName">
              <w:smartTag w:uri="urn:schemas-microsoft-com:office:smarttags" w:element="metricconverter">
                <w:smartTagPr>
                  <w:attr w:name="ProductID" w:val="3 a"/>
                </w:smartTagPr>
                <w:r w:rsidRPr="00AF0384">
                  <w:rPr>
                    <w:rFonts w:ascii="Calibri" w:hAnsi="Calibri" w:cs="Calibri"/>
                  </w:rPr>
                  <w:t>3 a</w:t>
                </w:r>
              </w:smartTag>
            </w:smartTag>
            <w:r w:rsidRPr="00AF0384">
              <w:rPr>
                <w:rFonts w:ascii="Calibri" w:hAnsi="Calibri" w:cs="Calibri"/>
              </w:rPr>
              <w:t xml:space="preserve"> méně platných rozjížděk je poslední možný nedělní start v 15.00.</w:t>
            </w:r>
          </w:p>
          <w:p w:rsidR="007C1B6A" w:rsidRPr="00A92FF8" w:rsidRDefault="007C1B6A" w:rsidP="006F2C2E">
            <w:pPr>
              <w:spacing w:before="40" w:line="240" w:lineRule="auto"/>
              <w:rPr>
                <w:rFonts w:ascii="Calibri" w:hAnsi="Calibri" w:cs="Calibri"/>
                <w:sz w:val="22"/>
                <w:szCs w:val="22"/>
              </w:rPr>
            </w:pPr>
            <w:r w:rsidRPr="00A92FF8">
              <w:rPr>
                <w:rFonts w:ascii="Calibri" w:hAnsi="Calibri" w:cs="Calibri"/>
                <w:sz w:val="22"/>
                <w:szCs w:val="22"/>
              </w:rPr>
              <w:t>Slavnostní ukončení, vyhlášení výsledků závodu.</w:t>
            </w:r>
          </w:p>
        </w:tc>
        <w:tc>
          <w:tcPr>
            <w:tcW w:w="4662" w:type="dxa"/>
            <w:gridSpan w:val="2"/>
            <w:tcBorders>
              <w:top w:val="single" w:sz="4" w:space="0" w:color="000000"/>
              <w:left w:val="single" w:sz="4" w:space="0" w:color="000000"/>
              <w:bottom w:val="single" w:sz="4" w:space="0" w:color="auto"/>
              <w:right w:val="single" w:sz="4" w:space="0" w:color="000000"/>
            </w:tcBorders>
          </w:tcPr>
          <w:p w:rsidR="007C1B6A" w:rsidRPr="00A92FF8" w:rsidRDefault="007C1B6A" w:rsidP="00A92FF8">
            <w:pPr>
              <w:pStyle w:val="Heading2"/>
              <w:widowControl/>
              <w:spacing w:before="60" w:after="120" w:line="240" w:lineRule="auto"/>
              <w:ind w:left="0" w:firstLine="0"/>
              <w:rPr>
                <w:rFonts w:cs="Calibri"/>
                <w:szCs w:val="24"/>
              </w:rPr>
            </w:pPr>
            <w:r w:rsidRPr="00A92FF8">
              <w:rPr>
                <w:rFonts w:cs="Calibri"/>
                <w:szCs w:val="24"/>
              </w:rPr>
              <w:t>TIME SCHEDULE</w:t>
            </w:r>
          </w:p>
          <w:p w:rsidR="007C1B6A" w:rsidRPr="00A92FF8" w:rsidRDefault="007C1B6A" w:rsidP="00E85FC2">
            <w:pPr>
              <w:spacing w:before="60" w:line="240" w:lineRule="auto"/>
              <w:rPr>
                <w:rFonts w:ascii="Calibri" w:hAnsi="Calibri" w:cs="Calibri"/>
                <w:b/>
                <w:sz w:val="22"/>
                <w:szCs w:val="22"/>
                <w:lang w:val="en-US"/>
              </w:rPr>
            </w:pPr>
            <w:r>
              <w:rPr>
                <w:rFonts w:ascii="Calibri" w:hAnsi="Calibri" w:cs="Calibri"/>
                <w:b/>
                <w:sz w:val="22"/>
                <w:szCs w:val="22"/>
                <w:lang w:val="en-US"/>
              </w:rPr>
              <w:t>Thurs</w:t>
            </w:r>
            <w:r w:rsidRPr="00A92FF8">
              <w:rPr>
                <w:rFonts w:ascii="Calibri" w:hAnsi="Calibri" w:cs="Calibri"/>
                <w:b/>
                <w:sz w:val="22"/>
                <w:szCs w:val="22"/>
                <w:lang w:val="en-US"/>
              </w:rPr>
              <w:t xml:space="preserve">day </w:t>
            </w:r>
            <w:r>
              <w:rPr>
                <w:rFonts w:ascii="Calibri" w:hAnsi="Calibri" w:cs="Calibri"/>
                <w:b/>
                <w:sz w:val="22"/>
                <w:szCs w:val="22"/>
                <w:lang w:val="en-US"/>
              </w:rPr>
              <w:t>27</w:t>
            </w:r>
            <w:r w:rsidRPr="00A92FF8">
              <w:rPr>
                <w:rFonts w:ascii="Calibri" w:hAnsi="Calibri" w:cs="Calibri"/>
                <w:b/>
                <w:sz w:val="22"/>
                <w:szCs w:val="22"/>
              </w:rPr>
              <w:t>.</w:t>
            </w:r>
            <w:r>
              <w:rPr>
                <w:rFonts w:ascii="Calibri" w:hAnsi="Calibri" w:cs="Calibri"/>
                <w:b/>
                <w:sz w:val="22"/>
                <w:szCs w:val="22"/>
              </w:rPr>
              <w:t>9</w:t>
            </w:r>
            <w:r w:rsidRPr="00A92FF8">
              <w:rPr>
                <w:rFonts w:ascii="Calibri" w:hAnsi="Calibri" w:cs="Calibri"/>
                <w:b/>
                <w:sz w:val="22"/>
                <w:szCs w:val="22"/>
              </w:rPr>
              <w:t>.201</w:t>
            </w:r>
            <w:r>
              <w:rPr>
                <w:rFonts w:ascii="Calibri" w:hAnsi="Calibri" w:cs="Calibri"/>
                <w:b/>
                <w:sz w:val="22"/>
                <w:szCs w:val="22"/>
              </w:rPr>
              <w:t>2</w:t>
            </w:r>
          </w:p>
          <w:p w:rsidR="007C1B6A" w:rsidRPr="00A92FF8" w:rsidRDefault="007C1B6A" w:rsidP="006F2C2E">
            <w:pPr>
              <w:tabs>
                <w:tab w:val="left" w:pos="1324"/>
              </w:tabs>
              <w:spacing w:before="60" w:line="240" w:lineRule="auto"/>
              <w:rPr>
                <w:rFonts w:ascii="Calibri" w:hAnsi="Calibri" w:cs="Calibri"/>
                <w:sz w:val="22"/>
                <w:szCs w:val="22"/>
                <w:lang w:val="en-US"/>
              </w:rPr>
            </w:pPr>
            <w:r w:rsidRPr="00A92FF8">
              <w:rPr>
                <w:rFonts w:ascii="Calibri" w:hAnsi="Calibri" w:cs="Calibri"/>
                <w:sz w:val="22"/>
                <w:szCs w:val="22"/>
                <w:lang w:val="en-US"/>
              </w:rPr>
              <w:t xml:space="preserve"> 8:00 – 10:00</w:t>
            </w:r>
            <w:r>
              <w:rPr>
                <w:rFonts w:ascii="Calibri" w:hAnsi="Calibri" w:cs="Calibri"/>
                <w:sz w:val="22"/>
                <w:szCs w:val="22"/>
                <w:lang w:val="en-US"/>
              </w:rPr>
              <w:tab/>
            </w:r>
            <w:r w:rsidRPr="00A92FF8">
              <w:rPr>
                <w:rFonts w:ascii="Calibri" w:hAnsi="Calibri" w:cs="Calibri"/>
                <w:sz w:val="22"/>
                <w:szCs w:val="22"/>
                <w:lang w:val="en-US"/>
              </w:rPr>
              <w:t xml:space="preserve">Registration </w:t>
            </w:r>
          </w:p>
          <w:p w:rsidR="007C1B6A" w:rsidRPr="00A92FF8" w:rsidRDefault="007C1B6A" w:rsidP="006F2C2E">
            <w:pPr>
              <w:tabs>
                <w:tab w:val="left" w:pos="1324"/>
              </w:tabs>
              <w:spacing w:before="20" w:line="240" w:lineRule="auto"/>
              <w:rPr>
                <w:rFonts w:ascii="Calibri" w:hAnsi="Calibri" w:cs="Calibri"/>
                <w:sz w:val="22"/>
                <w:szCs w:val="22"/>
                <w:lang w:val="en-US"/>
              </w:rPr>
            </w:pPr>
            <w:r w:rsidRPr="00A92FF8">
              <w:rPr>
                <w:rFonts w:ascii="Calibri" w:hAnsi="Calibri" w:cs="Calibri"/>
                <w:sz w:val="22"/>
                <w:szCs w:val="22"/>
                <w:lang w:val="en-US"/>
              </w:rPr>
              <w:t>10:30</w:t>
            </w:r>
            <w:r>
              <w:rPr>
                <w:rFonts w:ascii="Calibri" w:hAnsi="Calibri" w:cs="Calibri"/>
                <w:sz w:val="22"/>
                <w:szCs w:val="22"/>
                <w:lang w:val="en-US"/>
              </w:rPr>
              <w:tab/>
            </w:r>
            <w:r w:rsidRPr="00A92FF8">
              <w:rPr>
                <w:rFonts w:ascii="Calibri" w:hAnsi="Calibri" w:cs="Calibri"/>
                <w:sz w:val="22"/>
                <w:szCs w:val="22"/>
                <w:lang w:val="en-US"/>
              </w:rPr>
              <w:t>Opening ceremony</w:t>
            </w:r>
          </w:p>
          <w:p w:rsidR="007C1B6A" w:rsidRDefault="007C1B6A" w:rsidP="006F2C2E">
            <w:pPr>
              <w:tabs>
                <w:tab w:val="left" w:pos="1324"/>
              </w:tabs>
              <w:spacing w:before="20" w:line="240" w:lineRule="auto"/>
              <w:rPr>
                <w:rFonts w:ascii="Calibri" w:hAnsi="Calibri" w:cs="Calibri"/>
                <w:sz w:val="22"/>
                <w:szCs w:val="22"/>
                <w:lang w:val="en-US"/>
              </w:rPr>
            </w:pPr>
            <w:r w:rsidRPr="00A92FF8">
              <w:rPr>
                <w:rFonts w:ascii="Calibri" w:hAnsi="Calibri" w:cs="Calibri"/>
                <w:sz w:val="22"/>
                <w:szCs w:val="22"/>
                <w:lang w:val="en-US"/>
              </w:rPr>
              <w:t>12:00</w:t>
            </w:r>
            <w:r>
              <w:rPr>
                <w:rFonts w:ascii="Calibri" w:hAnsi="Calibri" w:cs="Calibri"/>
                <w:sz w:val="22"/>
                <w:szCs w:val="22"/>
                <w:lang w:val="en-US"/>
              </w:rPr>
              <w:tab/>
            </w:r>
            <w:r w:rsidRPr="00A92FF8">
              <w:rPr>
                <w:rFonts w:ascii="Calibri" w:hAnsi="Calibri" w:cs="Calibri"/>
                <w:sz w:val="22"/>
                <w:szCs w:val="22"/>
                <w:lang w:val="en-US"/>
              </w:rPr>
              <w:t xml:space="preserve">Start of the first race </w:t>
            </w:r>
          </w:p>
          <w:p w:rsidR="007C1B6A" w:rsidRDefault="007C1B6A" w:rsidP="006F2C2E">
            <w:pPr>
              <w:tabs>
                <w:tab w:val="left" w:pos="1324"/>
              </w:tabs>
              <w:spacing w:before="20" w:line="240" w:lineRule="auto"/>
              <w:rPr>
                <w:rFonts w:ascii="Calibri" w:hAnsi="Calibri" w:cs="Calibri"/>
                <w:b/>
                <w:sz w:val="22"/>
                <w:szCs w:val="22"/>
                <w:lang w:val="en-US"/>
              </w:rPr>
            </w:pPr>
            <w:r>
              <w:rPr>
                <w:rFonts w:ascii="Calibri" w:hAnsi="Calibri" w:cs="Calibri"/>
                <w:b/>
                <w:sz w:val="22"/>
                <w:szCs w:val="22"/>
                <w:lang w:val="en-US"/>
              </w:rPr>
              <w:t>Friday 28.9.2012</w:t>
            </w:r>
          </w:p>
          <w:p w:rsidR="007C1B6A" w:rsidRPr="00A92FF8" w:rsidRDefault="007C1B6A" w:rsidP="006F2C2E">
            <w:pPr>
              <w:tabs>
                <w:tab w:val="left" w:pos="1324"/>
              </w:tabs>
              <w:spacing w:before="20" w:line="240" w:lineRule="auto"/>
              <w:rPr>
                <w:rFonts w:ascii="Calibri" w:hAnsi="Calibri" w:cs="Calibri"/>
                <w:sz w:val="22"/>
                <w:szCs w:val="22"/>
                <w:lang w:val="en-US"/>
              </w:rPr>
            </w:pPr>
            <w:r w:rsidRPr="00A92FF8">
              <w:rPr>
                <w:rFonts w:ascii="Calibri" w:hAnsi="Calibri" w:cs="Calibri"/>
                <w:sz w:val="22"/>
                <w:szCs w:val="22"/>
                <w:lang w:val="en-US"/>
              </w:rPr>
              <w:t>10</w:t>
            </w:r>
            <w:r>
              <w:rPr>
                <w:rFonts w:ascii="Calibri" w:hAnsi="Calibri" w:cs="Calibri"/>
                <w:sz w:val="22"/>
                <w:szCs w:val="22"/>
                <w:lang w:val="en-US"/>
              </w:rPr>
              <w:t>:</w:t>
            </w:r>
            <w:r w:rsidRPr="00A92FF8">
              <w:rPr>
                <w:rFonts w:ascii="Calibri" w:hAnsi="Calibri" w:cs="Calibri"/>
                <w:sz w:val="22"/>
                <w:szCs w:val="22"/>
                <w:lang w:val="en-US"/>
              </w:rPr>
              <w:t>00</w:t>
            </w:r>
            <w:r>
              <w:rPr>
                <w:rFonts w:ascii="Calibri" w:hAnsi="Calibri" w:cs="Calibri"/>
                <w:sz w:val="22"/>
                <w:szCs w:val="22"/>
                <w:lang w:val="en-US"/>
              </w:rPr>
              <w:tab/>
            </w:r>
            <w:r w:rsidRPr="00A92FF8">
              <w:rPr>
                <w:rFonts w:ascii="Calibri" w:hAnsi="Calibri" w:cs="Calibri"/>
                <w:sz w:val="22"/>
                <w:szCs w:val="22"/>
                <w:lang w:val="en-US"/>
              </w:rPr>
              <w:t>Start of the first race</w:t>
            </w:r>
          </w:p>
          <w:p w:rsidR="007C1B6A" w:rsidRPr="00A92FF8" w:rsidRDefault="007C1B6A" w:rsidP="006F2C2E">
            <w:pPr>
              <w:tabs>
                <w:tab w:val="left" w:pos="1324"/>
              </w:tabs>
              <w:spacing w:before="60" w:line="240" w:lineRule="auto"/>
              <w:rPr>
                <w:rFonts w:ascii="Calibri" w:hAnsi="Calibri" w:cs="Calibri"/>
                <w:b/>
                <w:sz w:val="22"/>
                <w:szCs w:val="22"/>
                <w:lang w:val="en-US"/>
              </w:rPr>
            </w:pPr>
            <w:r w:rsidRPr="00A92FF8">
              <w:rPr>
                <w:rFonts w:ascii="Calibri" w:hAnsi="Calibri" w:cs="Calibri"/>
                <w:b/>
                <w:sz w:val="22"/>
                <w:szCs w:val="22"/>
                <w:lang w:val="en-US"/>
              </w:rPr>
              <w:t xml:space="preserve">Saturday </w:t>
            </w:r>
            <w:r>
              <w:rPr>
                <w:rFonts w:ascii="Calibri" w:hAnsi="Calibri" w:cs="Calibri"/>
                <w:b/>
                <w:sz w:val="22"/>
                <w:szCs w:val="22"/>
                <w:lang w:val="en-US"/>
              </w:rPr>
              <w:t>29</w:t>
            </w:r>
            <w:r w:rsidRPr="00A92FF8">
              <w:rPr>
                <w:rFonts w:ascii="Calibri" w:hAnsi="Calibri" w:cs="Calibri"/>
                <w:b/>
                <w:sz w:val="22"/>
                <w:szCs w:val="22"/>
                <w:lang w:val="en-US"/>
              </w:rPr>
              <w:t>.</w:t>
            </w:r>
            <w:r>
              <w:rPr>
                <w:rFonts w:ascii="Calibri" w:hAnsi="Calibri" w:cs="Calibri"/>
                <w:b/>
                <w:sz w:val="22"/>
                <w:szCs w:val="22"/>
                <w:lang w:val="en-US"/>
              </w:rPr>
              <w:t>9</w:t>
            </w:r>
            <w:r w:rsidRPr="00A92FF8">
              <w:rPr>
                <w:rFonts w:ascii="Calibri" w:hAnsi="Calibri" w:cs="Calibri"/>
                <w:b/>
                <w:sz w:val="22"/>
                <w:szCs w:val="22"/>
                <w:lang w:val="en-US"/>
              </w:rPr>
              <w:t>.201</w:t>
            </w:r>
            <w:r>
              <w:rPr>
                <w:rFonts w:ascii="Calibri" w:hAnsi="Calibri" w:cs="Calibri"/>
                <w:b/>
                <w:sz w:val="22"/>
                <w:szCs w:val="22"/>
                <w:lang w:val="en-US"/>
              </w:rPr>
              <w:t>2</w:t>
            </w:r>
          </w:p>
          <w:p w:rsidR="007C1B6A" w:rsidRPr="00A92FF8" w:rsidRDefault="007C1B6A" w:rsidP="006F2C2E">
            <w:pPr>
              <w:tabs>
                <w:tab w:val="left" w:pos="1324"/>
              </w:tabs>
              <w:spacing w:before="40" w:line="240" w:lineRule="auto"/>
              <w:rPr>
                <w:rFonts w:ascii="Calibri" w:hAnsi="Calibri" w:cs="Calibri"/>
                <w:sz w:val="22"/>
                <w:szCs w:val="22"/>
                <w:lang w:val="en-US"/>
              </w:rPr>
            </w:pPr>
            <w:r w:rsidRPr="00A92FF8">
              <w:rPr>
                <w:rFonts w:ascii="Calibri" w:hAnsi="Calibri" w:cs="Calibri"/>
                <w:sz w:val="22"/>
                <w:szCs w:val="22"/>
                <w:lang w:val="en-US"/>
              </w:rPr>
              <w:t>10</w:t>
            </w:r>
            <w:r>
              <w:rPr>
                <w:rFonts w:ascii="Calibri" w:hAnsi="Calibri" w:cs="Calibri"/>
                <w:sz w:val="22"/>
                <w:szCs w:val="22"/>
                <w:lang w:val="en-US"/>
              </w:rPr>
              <w:t>:</w:t>
            </w:r>
            <w:r w:rsidRPr="00A92FF8">
              <w:rPr>
                <w:rFonts w:ascii="Calibri" w:hAnsi="Calibri" w:cs="Calibri"/>
                <w:sz w:val="22"/>
                <w:szCs w:val="22"/>
                <w:lang w:val="en-US"/>
              </w:rPr>
              <w:t>00</w:t>
            </w:r>
            <w:r>
              <w:rPr>
                <w:rFonts w:ascii="Calibri" w:hAnsi="Calibri" w:cs="Calibri"/>
                <w:sz w:val="22"/>
                <w:szCs w:val="22"/>
                <w:lang w:val="en-US"/>
              </w:rPr>
              <w:tab/>
            </w:r>
            <w:r w:rsidRPr="00A92FF8">
              <w:rPr>
                <w:rFonts w:ascii="Calibri" w:hAnsi="Calibri" w:cs="Calibri"/>
                <w:sz w:val="22"/>
                <w:szCs w:val="22"/>
                <w:lang w:val="en-US"/>
              </w:rPr>
              <w:t>Start of the first race</w:t>
            </w:r>
          </w:p>
          <w:p w:rsidR="007C1B6A" w:rsidRPr="00A92FF8" w:rsidRDefault="007C1B6A" w:rsidP="006F2C2E">
            <w:pPr>
              <w:tabs>
                <w:tab w:val="left" w:pos="1324"/>
              </w:tabs>
              <w:spacing w:before="40" w:line="240" w:lineRule="auto"/>
              <w:rPr>
                <w:rFonts w:ascii="Calibri" w:hAnsi="Calibri" w:cs="Calibri"/>
                <w:sz w:val="22"/>
                <w:szCs w:val="22"/>
                <w:lang w:val="en-US"/>
              </w:rPr>
            </w:pPr>
            <w:r w:rsidRPr="00A92FF8">
              <w:rPr>
                <w:rFonts w:ascii="Calibri" w:hAnsi="Calibri" w:cs="Calibri"/>
                <w:sz w:val="22"/>
                <w:szCs w:val="22"/>
                <w:lang w:val="en-US"/>
              </w:rPr>
              <w:t>1</w:t>
            </w:r>
            <w:r>
              <w:rPr>
                <w:rFonts w:ascii="Calibri" w:hAnsi="Calibri" w:cs="Calibri"/>
                <w:sz w:val="22"/>
                <w:szCs w:val="22"/>
                <w:lang w:val="en-US"/>
              </w:rPr>
              <w:t>9</w:t>
            </w:r>
            <w:r w:rsidRPr="00A92FF8">
              <w:rPr>
                <w:rFonts w:ascii="Calibri" w:hAnsi="Calibri" w:cs="Calibri"/>
                <w:sz w:val="22"/>
                <w:szCs w:val="22"/>
                <w:lang w:val="en-US"/>
              </w:rPr>
              <w:t>:00</w:t>
            </w:r>
            <w:r>
              <w:rPr>
                <w:rFonts w:ascii="Calibri" w:hAnsi="Calibri" w:cs="Calibri"/>
                <w:sz w:val="22"/>
                <w:szCs w:val="22"/>
                <w:lang w:val="en-US"/>
              </w:rPr>
              <w:tab/>
              <w:t>Party</w:t>
            </w:r>
          </w:p>
          <w:p w:rsidR="007C1B6A" w:rsidRPr="00A92FF8" w:rsidRDefault="007C1B6A" w:rsidP="006F2C2E">
            <w:pPr>
              <w:tabs>
                <w:tab w:val="left" w:pos="743"/>
                <w:tab w:val="left" w:pos="1324"/>
                <w:tab w:val="left" w:pos="1452"/>
              </w:tabs>
              <w:spacing w:before="60" w:line="240" w:lineRule="auto"/>
              <w:rPr>
                <w:rFonts w:ascii="Calibri" w:hAnsi="Calibri" w:cs="Calibri"/>
                <w:b/>
                <w:sz w:val="22"/>
                <w:szCs w:val="22"/>
                <w:lang w:val="en-US"/>
              </w:rPr>
            </w:pPr>
            <w:r w:rsidRPr="00A92FF8">
              <w:rPr>
                <w:rFonts w:ascii="Calibri" w:hAnsi="Calibri" w:cs="Calibri"/>
                <w:b/>
                <w:sz w:val="22"/>
                <w:szCs w:val="22"/>
                <w:lang w:val="en-US"/>
              </w:rPr>
              <w:t xml:space="preserve">Sunday </w:t>
            </w:r>
            <w:r>
              <w:rPr>
                <w:rFonts w:ascii="Calibri" w:hAnsi="Calibri" w:cs="Calibri"/>
                <w:b/>
                <w:sz w:val="22"/>
                <w:szCs w:val="22"/>
                <w:lang w:val="en-US"/>
              </w:rPr>
              <w:t>30</w:t>
            </w:r>
            <w:r w:rsidRPr="00A92FF8">
              <w:rPr>
                <w:rFonts w:ascii="Calibri" w:hAnsi="Calibri" w:cs="Calibri"/>
                <w:b/>
                <w:sz w:val="22"/>
                <w:szCs w:val="22"/>
                <w:lang w:val="en-US"/>
              </w:rPr>
              <w:t>.</w:t>
            </w:r>
            <w:r>
              <w:rPr>
                <w:rFonts w:ascii="Calibri" w:hAnsi="Calibri" w:cs="Calibri"/>
                <w:b/>
                <w:sz w:val="22"/>
                <w:szCs w:val="22"/>
                <w:lang w:val="en-US"/>
              </w:rPr>
              <w:t>9</w:t>
            </w:r>
            <w:r w:rsidRPr="00A92FF8">
              <w:rPr>
                <w:rFonts w:ascii="Calibri" w:hAnsi="Calibri" w:cs="Calibri"/>
                <w:b/>
                <w:sz w:val="22"/>
                <w:szCs w:val="22"/>
                <w:lang w:val="en-US"/>
              </w:rPr>
              <w:t>.201</w:t>
            </w:r>
            <w:r>
              <w:rPr>
                <w:rFonts w:ascii="Calibri" w:hAnsi="Calibri" w:cs="Calibri"/>
                <w:b/>
                <w:sz w:val="22"/>
                <w:szCs w:val="22"/>
                <w:lang w:val="en-US"/>
              </w:rPr>
              <w:t>2</w:t>
            </w:r>
          </w:p>
          <w:p w:rsidR="007C1B6A" w:rsidRPr="00A92FF8" w:rsidRDefault="007C1B6A" w:rsidP="006F2C2E">
            <w:pPr>
              <w:tabs>
                <w:tab w:val="left" w:pos="743"/>
                <w:tab w:val="left" w:pos="1324"/>
                <w:tab w:val="left" w:pos="1452"/>
              </w:tabs>
              <w:spacing w:before="60" w:line="240" w:lineRule="auto"/>
              <w:rPr>
                <w:rFonts w:ascii="Calibri" w:hAnsi="Calibri" w:cs="Calibri"/>
                <w:sz w:val="22"/>
                <w:szCs w:val="22"/>
                <w:lang w:val="en-US"/>
              </w:rPr>
            </w:pPr>
            <w:r w:rsidRPr="00A92FF8">
              <w:rPr>
                <w:rFonts w:ascii="Calibri" w:hAnsi="Calibri" w:cs="Calibri"/>
                <w:sz w:val="22"/>
                <w:szCs w:val="22"/>
                <w:lang w:val="en-US"/>
              </w:rPr>
              <w:t>10:00</w:t>
            </w:r>
            <w:r>
              <w:rPr>
                <w:rFonts w:ascii="Calibri" w:hAnsi="Calibri" w:cs="Calibri"/>
                <w:sz w:val="22"/>
                <w:szCs w:val="22"/>
                <w:lang w:val="en-US"/>
              </w:rPr>
              <w:tab/>
            </w:r>
            <w:r>
              <w:rPr>
                <w:rFonts w:ascii="Calibri" w:hAnsi="Calibri" w:cs="Calibri"/>
                <w:sz w:val="22"/>
                <w:szCs w:val="22"/>
                <w:lang w:val="en-US"/>
              </w:rPr>
              <w:tab/>
            </w:r>
            <w:r w:rsidRPr="00A92FF8">
              <w:rPr>
                <w:rFonts w:ascii="Calibri" w:hAnsi="Calibri" w:cs="Calibri"/>
                <w:sz w:val="22"/>
                <w:szCs w:val="22"/>
                <w:lang w:val="en-US"/>
              </w:rPr>
              <w:t>Start of the first race</w:t>
            </w:r>
          </w:p>
          <w:p w:rsidR="007C1B6A" w:rsidRPr="00AF0384" w:rsidRDefault="007C1B6A" w:rsidP="006F2C2E">
            <w:pPr>
              <w:tabs>
                <w:tab w:val="left" w:pos="743"/>
                <w:tab w:val="left" w:pos="1324"/>
                <w:tab w:val="left" w:pos="1452"/>
              </w:tabs>
              <w:spacing w:line="240" w:lineRule="auto"/>
              <w:ind w:left="1324"/>
              <w:rPr>
                <w:rFonts w:ascii="Calibri" w:hAnsi="Calibri" w:cs="Calibri"/>
                <w:lang w:val="en-US"/>
              </w:rPr>
            </w:pPr>
            <w:r w:rsidRPr="00AF0384">
              <w:rPr>
                <w:rFonts w:ascii="Calibri" w:hAnsi="Calibri" w:cs="Calibri"/>
                <w:lang w:val="en-US"/>
              </w:rPr>
              <w:t xml:space="preserve">The last possible start of a race on Sunday shall be at 13:00, provided there are at least 4 valid races completed. </w:t>
            </w:r>
          </w:p>
          <w:p w:rsidR="007C1B6A" w:rsidRPr="00AF0384" w:rsidRDefault="007C1B6A" w:rsidP="006F2C2E">
            <w:pPr>
              <w:tabs>
                <w:tab w:val="left" w:pos="743"/>
                <w:tab w:val="left" w:pos="1324"/>
                <w:tab w:val="left" w:pos="1452"/>
              </w:tabs>
              <w:spacing w:line="240" w:lineRule="auto"/>
              <w:ind w:left="1327"/>
              <w:rPr>
                <w:rFonts w:ascii="Calibri" w:hAnsi="Calibri" w:cs="Calibri"/>
                <w:lang w:val="en-US"/>
              </w:rPr>
            </w:pPr>
            <w:r w:rsidRPr="00AF0384">
              <w:rPr>
                <w:rFonts w:ascii="Calibri" w:hAnsi="Calibri" w:cs="Calibri"/>
                <w:lang w:val="en-US"/>
              </w:rPr>
              <w:t>If there are only 3 or less, the last possible start on Sunday shall be at 15:00.</w:t>
            </w:r>
          </w:p>
          <w:p w:rsidR="007C1B6A" w:rsidRPr="00A92FF8" w:rsidRDefault="007C1B6A" w:rsidP="006F2C2E">
            <w:pPr>
              <w:tabs>
                <w:tab w:val="left" w:pos="743"/>
                <w:tab w:val="left" w:pos="1452"/>
              </w:tabs>
              <w:spacing w:before="40" w:after="60" w:line="240" w:lineRule="auto"/>
              <w:rPr>
                <w:rFonts w:ascii="Calibri" w:hAnsi="Calibri" w:cs="Calibri"/>
                <w:sz w:val="22"/>
                <w:szCs w:val="22"/>
                <w:lang w:val="en-US"/>
              </w:rPr>
            </w:pPr>
            <w:r w:rsidRPr="00A92FF8">
              <w:rPr>
                <w:rFonts w:ascii="Calibri" w:hAnsi="Calibri" w:cs="Calibri"/>
                <w:sz w:val="22"/>
                <w:szCs w:val="22"/>
                <w:lang w:val="en-US"/>
              </w:rPr>
              <w:t>Prize giving ceremony</w:t>
            </w:r>
          </w:p>
        </w:tc>
      </w:tr>
      <w:tr w:rsidR="007C1B6A" w:rsidRPr="005014CC" w:rsidTr="004F4D45">
        <w:trPr>
          <w:gridAfter w:val="1"/>
          <w:wAfter w:w="144" w:type="dxa"/>
          <w:trHeight w:val="567"/>
        </w:trPr>
        <w:tc>
          <w:tcPr>
            <w:tcW w:w="4635" w:type="dxa"/>
            <w:tcBorders>
              <w:top w:val="single" w:sz="4" w:space="0" w:color="auto"/>
              <w:left w:val="single" w:sz="4" w:space="0" w:color="auto"/>
              <w:bottom w:val="single" w:sz="4" w:space="0" w:color="auto"/>
              <w:right w:val="single" w:sz="4" w:space="0" w:color="auto"/>
            </w:tcBorders>
          </w:tcPr>
          <w:p w:rsidR="007C1B6A" w:rsidRPr="00A92FF8" w:rsidRDefault="007C1B6A" w:rsidP="00A92FF8">
            <w:pPr>
              <w:pStyle w:val="Heading1"/>
              <w:widowControl/>
              <w:spacing w:before="60" w:after="120" w:line="240" w:lineRule="auto"/>
              <w:ind w:left="0" w:firstLine="0"/>
              <w:rPr>
                <w:rFonts w:cs="Calibri"/>
                <w:szCs w:val="24"/>
              </w:rPr>
            </w:pPr>
            <w:r w:rsidRPr="00A92FF8">
              <w:rPr>
                <w:rFonts w:cs="Calibri"/>
                <w:szCs w:val="24"/>
              </w:rPr>
              <w:t>11</w:t>
            </w:r>
            <w:r>
              <w:rPr>
                <w:rFonts w:cs="Calibri"/>
                <w:szCs w:val="24"/>
              </w:rPr>
              <w:tab/>
            </w:r>
            <w:r w:rsidRPr="00A92FF8">
              <w:rPr>
                <w:rFonts w:cs="Calibri"/>
                <w:szCs w:val="24"/>
              </w:rPr>
              <w:t xml:space="preserve">PLACHETNÍ SMĚRNICE </w:t>
            </w:r>
          </w:p>
          <w:p w:rsidR="007C1B6A" w:rsidRPr="00A92FF8" w:rsidRDefault="007C1B6A" w:rsidP="00E85FC2">
            <w:pPr>
              <w:spacing w:before="60" w:line="240" w:lineRule="auto"/>
              <w:rPr>
                <w:rFonts w:ascii="Calibri" w:hAnsi="Calibri" w:cs="Calibri"/>
                <w:sz w:val="22"/>
                <w:szCs w:val="22"/>
              </w:rPr>
            </w:pPr>
            <w:r w:rsidRPr="00A92FF8">
              <w:rPr>
                <w:rFonts w:ascii="Calibri" w:hAnsi="Calibri" w:cs="Calibri"/>
                <w:sz w:val="22"/>
                <w:szCs w:val="22"/>
              </w:rPr>
              <w:t xml:space="preserve">Plachetní směrnice budou závodníkům k dispozici při registraci. </w:t>
            </w:r>
          </w:p>
          <w:p w:rsidR="007C1B6A" w:rsidRPr="00A92FF8" w:rsidRDefault="007C1B6A" w:rsidP="00E85FC2">
            <w:pPr>
              <w:spacing w:before="60" w:line="240" w:lineRule="auto"/>
              <w:rPr>
                <w:rFonts w:ascii="Calibri" w:hAnsi="Calibri" w:cs="Calibri"/>
                <w:sz w:val="22"/>
                <w:szCs w:val="22"/>
              </w:rPr>
            </w:pPr>
            <w:r w:rsidRPr="00A92FF8">
              <w:rPr>
                <w:rFonts w:ascii="Calibri" w:hAnsi="Calibri" w:cs="Calibri"/>
                <w:b/>
                <w:bCs/>
                <w:sz w:val="22"/>
                <w:szCs w:val="22"/>
              </w:rPr>
              <w:t>Počet rozjížděk</w:t>
            </w:r>
            <w:r w:rsidRPr="00A92FF8">
              <w:rPr>
                <w:rFonts w:ascii="Calibri" w:hAnsi="Calibri" w:cs="Calibri"/>
                <w:sz w:val="22"/>
                <w:szCs w:val="22"/>
              </w:rPr>
              <w:t xml:space="preserve">:  </w:t>
            </w:r>
          </w:p>
          <w:p w:rsidR="007C1B6A" w:rsidRPr="00A92FF8" w:rsidRDefault="007C1B6A" w:rsidP="00E85FC2">
            <w:pPr>
              <w:spacing w:before="60" w:line="240" w:lineRule="auto"/>
              <w:rPr>
                <w:rFonts w:ascii="Calibri" w:hAnsi="Calibri" w:cs="Calibri"/>
                <w:b/>
                <w:bCs/>
                <w:color w:val="FF0000"/>
                <w:sz w:val="22"/>
                <w:szCs w:val="22"/>
              </w:rPr>
            </w:pPr>
            <w:r w:rsidRPr="00A92FF8">
              <w:rPr>
                <w:rFonts w:ascii="Calibri" w:hAnsi="Calibri" w:cs="Calibri"/>
                <w:sz w:val="22"/>
                <w:szCs w:val="22"/>
              </w:rPr>
              <w:t>1</w:t>
            </w:r>
            <w:r>
              <w:rPr>
                <w:rFonts w:ascii="Calibri" w:hAnsi="Calibri" w:cs="Calibri"/>
                <w:sz w:val="22"/>
                <w:szCs w:val="22"/>
              </w:rPr>
              <w:t>2</w:t>
            </w:r>
            <w:r w:rsidRPr="00A92FF8">
              <w:rPr>
                <w:rFonts w:ascii="Calibri" w:hAnsi="Calibri" w:cs="Calibri"/>
                <w:sz w:val="22"/>
                <w:szCs w:val="22"/>
              </w:rPr>
              <w:t xml:space="preserve"> </w:t>
            </w:r>
          </w:p>
          <w:p w:rsidR="007C1B6A" w:rsidRPr="00A92FF8" w:rsidRDefault="007C1B6A" w:rsidP="00AF0384">
            <w:pPr>
              <w:pStyle w:val="BodyText"/>
              <w:spacing w:after="60" w:line="240" w:lineRule="auto"/>
              <w:jc w:val="left"/>
              <w:rPr>
                <w:rFonts w:cs="Calibri"/>
                <w:szCs w:val="22"/>
              </w:rPr>
            </w:pPr>
          </w:p>
        </w:tc>
        <w:tc>
          <w:tcPr>
            <w:tcW w:w="4662" w:type="dxa"/>
            <w:gridSpan w:val="2"/>
            <w:tcBorders>
              <w:top w:val="single" w:sz="4" w:space="0" w:color="auto"/>
              <w:left w:val="single" w:sz="4" w:space="0" w:color="auto"/>
              <w:bottom w:val="single" w:sz="4" w:space="0" w:color="auto"/>
              <w:right w:val="single" w:sz="4" w:space="0" w:color="auto"/>
            </w:tcBorders>
          </w:tcPr>
          <w:p w:rsidR="007C1B6A" w:rsidRPr="00A92FF8" w:rsidRDefault="007C1B6A" w:rsidP="00A92FF8">
            <w:pPr>
              <w:pStyle w:val="Heading2"/>
              <w:widowControl/>
              <w:spacing w:before="60" w:after="120" w:line="240" w:lineRule="auto"/>
              <w:ind w:left="0" w:firstLine="0"/>
              <w:rPr>
                <w:rFonts w:cs="Calibri"/>
                <w:szCs w:val="24"/>
              </w:rPr>
            </w:pPr>
            <w:r w:rsidRPr="00A92FF8">
              <w:rPr>
                <w:rFonts w:cs="Calibri"/>
                <w:szCs w:val="24"/>
              </w:rPr>
              <w:t>SAILING INSTRUCTIONS</w:t>
            </w:r>
          </w:p>
          <w:p w:rsidR="007C1B6A" w:rsidRPr="00A92FF8" w:rsidRDefault="007C1B6A" w:rsidP="00E85FC2">
            <w:pPr>
              <w:spacing w:before="60" w:line="240" w:lineRule="auto"/>
              <w:rPr>
                <w:rFonts w:ascii="Calibri" w:hAnsi="Calibri" w:cs="Calibri"/>
                <w:sz w:val="22"/>
                <w:szCs w:val="22"/>
                <w:lang w:val="en-US"/>
              </w:rPr>
            </w:pPr>
            <w:r w:rsidRPr="00A92FF8">
              <w:rPr>
                <w:rFonts w:ascii="Calibri" w:hAnsi="Calibri" w:cs="Calibri"/>
                <w:sz w:val="22"/>
                <w:szCs w:val="22"/>
                <w:lang w:val="en-US"/>
              </w:rPr>
              <w:t xml:space="preserve">The Sailing Instructions will be available at registration. </w:t>
            </w:r>
          </w:p>
          <w:p w:rsidR="007C1B6A" w:rsidRPr="00A92FF8" w:rsidRDefault="007C1B6A" w:rsidP="00E85FC2">
            <w:pPr>
              <w:spacing w:before="60" w:line="240" w:lineRule="auto"/>
              <w:rPr>
                <w:rFonts w:ascii="Calibri" w:hAnsi="Calibri" w:cs="Calibri"/>
                <w:b/>
                <w:sz w:val="22"/>
                <w:szCs w:val="22"/>
                <w:lang w:val="en-US"/>
              </w:rPr>
            </w:pPr>
            <w:r w:rsidRPr="00A92FF8">
              <w:rPr>
                <w:rFonts w:ascii="Calibri" w:hAnsi="Calibri" w:cs="Calibri"/>
                <w:b/>
                <w:bCs/>
                <w:sz w:val="22"/>
                <w:szCs w:val="22"/>
                <w:lang w:val="en-US"/>
              </w:rPr>
              <w:t>Number of races</w:t>
            </w:r>
            <w:r w:rsidRPr="00F5372D">
              <w:rPr>
                <w:rFonts w:ascii="Calibri" w:hAnsi="Calibri" w:cs="Calibri"/>
                <w:sz w:val="22"/>
                <w:szCs w:val="22"/>
                <w:lang w:val="en-US"/>
              </w:rPr>
              <w:t>:</w:t>
            </w:r>
            <w:r w:rsidRPr="00A92FF8">
              <w:rPr>
                <w:rFonts w:ascii="Calibri" w:hAnsi="Calibri" w:cs="Calibri"/>
                <w:color w:val="FF0000"/>
                <w:sz w:val="22"/>
                <w:szCs w:val="22"/>
                <w:lang w:val="en-US"/>
              </w:rPr>
              <w:t xml:space="preserve">  </w:t>
            </w:r>
          </w:p>
          <w:p w:rsidR="007C1B6A" w:rsidRPr="00A92FF8" w:rsidRDefault="007C1B6A" w:rsidP="00AF0384">
            <w:pPr>
              <w:spacing w:after="60" w:line="240" w:lineRule="auto"/>
              <w:rPr>
                <w:rFonts w:ascii="Calibri" w:hAnsi="Calibri" w:cs="Calibri"/>
                <w:bCs/>
                <w:sz w:val="22"/>
                <w:szCs w:val="22"/>
                <w:lang w:val="en-US"/>
              </w:rPr>
            </w:pPr>
            <w:r w:rsidRPr="00A92FF8">
              <w:rPr>
                <w:rFonts w:ascii="Calibri" w:hAnsi="Calibri" w:cs="Calibri"/>
                <w:bCs/>
                <w:sz w:val="22"/>
                <w:szCs w:val="22"/>
                <w:lang w:val="en-US"/>
              </w:rPr>
              <w:t>1</w:t>
            </w:r>
            <w:r>
              <w:rPr>
                <w:rFonts w:ascii="Calibri" w:hAnsi="Calibri" w:cs="Calibri"/>
                <w:bCs/>
                <w:sz w:val="22"/>
                <w:szCs w:val="22"/>
                <w:lang w:val="en-US"/>
              </w:rPr>
              <w:t>2</w:t>
            </w:r>
            <w:r w:rsidRPr="00A92FF8">
              <w:rPr>
                <w:rFonts w:ascii="Calibri" w:hAnsi="Calibri" w:cs="Calibri"/>
                <w:bCs/>
                <w:sz w:val="22"/>
                <w:szCs w:val="22"/>
                <w:lang w:val="en-US"/>
              </w:rPr>
              <w:t xml:space="preserve"> </w:t>
            </w:r>
          </w:p>
        </w:tc>
      </w:tr>
      <w:tr w:rsidR="007C1B6A" w:rsidRPr="005014CC" w:rsidTr="004F4D45">
        <w:trPr>
          <w:gridAfter w:val="1"/>
          <w:wAfter w:w="144" w:type="dxa"/>
          <w:trHeight w:val="567"/>
        </w:trPr>
        <w:tc>
          <w:tcPr>
            <w:tcW w:w="4635" w:type="dxa"/>
            <w:tcBorders>
              <w:top w:val="single" w:sz="4" w:space="0" w:color="auto"/>
              <w:left w:val="single" w:sz="4" w:space="0" w:color="000000"/>
              <w:bottom w:val="single" w:sz="4" w:space="0" w:color="000000"/>
            </w:tcBorders>
          </w:tcPr>
          <w:p w:rsidR="007C1B6A" w:rsidRPr="00A92FF8" w:rsidRDefault="007C1B6A" w:rsidP="00A92FF8">
            <w:pPr>
              <w:tabs>
                <w:tab w:val="num" w:pos="432"/>
              </w:tabs>
              <w:spacing w:before="60" w:after="120" w:line="240" w:lineRule="auto"/>
              <w:rPr>
                <w:rFonts w:ascii="Calibri" w:hAnsi="Calibri" w:cs="Calibri"/>
                <w:b/>
                <w:bCs/>
                <w:sz w:val="24"/>
                <w:szCs w:val="24"/>
              </w:rPr>
            </w:pPr>
            <w:r w:rsidRPr="00A92FF8">
              <w:rPr>
                <w:rFonts w:ascii="Calibri" w:hAnsi="Calibri" w:cs="Calibri"/>
                <w:b/>
                <w:bCs/>
                <w:sz w:val="24"/>
                <w:szCs w:val="24"/>
              </w:rPr>
              <w:t>12</w:t>
            </w:r>
            <w:r>
              <w:rPr>
                <w:rFonts w:ascii="Calibri" w:hAnsi="Calibri" w:cs="Calibri"/>
                <w:b/>
                <w:bCs/>
                <w:sz w:val="24"/>
                <w:szCs w:val="24"/>
              </w:rPr>
              <w:tab/>
            </w:r>
            <w:r w:rsidRPr="00A92FF8">
              <w:rPr>
                <w:rFonts w:ascii="Calibri" w:hAnsi="Calibri" w:cs="Calibri"/>
                <w:b/>
                <w:bCs/>
                <w:sz w:val="24"/>
                <w:szCs w:val="24"/>
              </w:rPr>
              <w:t>ZÁVODNÍ PLOCHA</w:t>
            </w:r>
          </w:p>
          <w:p w:rsidR="007C1B6A" w:rsidRPr="00A92FF8" w:rsidRDefault="007C1B6A" w:rsidP="00E85FC2">
            <w:pPr>
              <w:spacing w:before="60" w:after="60" w:line="240" w:lineRule="auto"/>
              <w:rPr>
                <w:rFonts w:ascii="Calibri" w:hAnsi="Calibri" w:cs="Calibri"/>
                <w:sz w:val="22"/>
                <w:szCs w:val="22"/>
              </w:rPr>
            </w:pPr>
            <w:r w:rsidRPr="00A92FF8">
              <w:rPr>
                <w:rFonts w:ascii="Calibri" w:hAnsi="Calibri" w:cs="Calibri"/>
                <w:sz w:val="22"/>
                <w:szCs w:val="22"/>
              </w:rPr>
              <w:t>Závod se uskuteční na ploše přehrady Nové Mlýny před  loděnicí YC Dyje (Pavlov).</w:t>
            </w:r>
          </w:p>
        </w:tc>
        <w:tc>
          <w:tcPr>
            <w:tcW w:w="4662" w:type="dxa"/>
            <w:gridSpan w:val="2"/>
            <w:tcBorders>
              <w:top w:val="single" w:sz="4" w:space="0" w:color="auto"/>
              <w:left w:val="single" w:sz="4" w:space="0" w:color="000000"/>
              <w:bottom w:val="single" w:sz="4" w:space="0" w:color="000000"/>
              <w:right w:val="single" w:sz="4" w:space="0" w:color="000000"/>
            </w:tcBorders>
          </w:tcPr>
          <w:p w:rsidR="007C1B6A" w:rsidRPr="00A92FF8" w:rsidRDefault="007C1B6A" w:rsidP="00A92FF8">
            <w:pPr>
              <w:pStyle w:val="Heading2"/>
              <w:widowControl/>
              <w:spacing w:before="60" w:after="120" w:line="240" w:lineRule="auto"/>
              <w:ind w:left="0" w:firstLine="0"/>
              <w:rPr>
                <w:rFonts w:cs="Calibri"/>
                <w:szCs w:val="24"/>
              </w:rPr>
            </w:pPr>
            <w:r w:rsidRPr="00A92FF8">
              <w:rPr>
                <w:rFonts w:cs="Calibri"/>
                <w:szCs w:val="24"/>
              </w:rPr>
              <w:t>SAILING AREA</w:t>
            </w:r>
          </w:p>
          <w:p w:rsidR="007C1B6A" w:rsidRPr="00A92FF8" w:rsidRDefault="007C1B6A" w:rsidP="00E85FC2">
            <w:pPr>
              <w:spacing w:before="60" w:after="60" w:line="240" w:lineRule="auto"/>
              <w:rPr>
                <w:rFonts w:ascii="Calibri" w:hAnsi="Calibri" w:cs="Calibri"/>
                <w:sz w:val="22"/>
                <w:szCs w:val="22"/>
                <w:lang w:val="en-US"/>
              </w:rPr>
            </w:pPr>
            <w:r w:rsidRPr="00A92FF8">
              <w:rPr>
                <w:rFonts w:ascii="Calibri" w:hAnsi="Calibri" w:cs="Calibri"/>
                <w:sz w:val="22"/>
                <w:szCs w:val="22"/>
                <w:lang w:val="en-US"/>
              </w:rPr>
              <w:t xml:space="preserve">The regatta will be held on </w:t>
            </w:r>
            <w:smartTag w:uri="urn:schemas-microsoft-com:office:smarttags" w:element="PlaceName">
              <w:smartTag w:uri="urn:schemas-microsoft-com:office:smarttags" w:element="PlaceType">
                <w:smartTag w:uri="urn:schemas-microsoft-com:office:smarttags" w:element="PlaceType">
                  <w:smartTag w:uri="urn:schemas-microsoft-com:office:smarttags" w:element="place">
                    <w:r w:rsidRPr="00A92FF8">
                      <w:rPr>
                        <w:rFonts w:ascii="Calibri" w:hAnsi="Calibri" w:cs="Calibri"/>
                        <w:sz w:val="22"/>
                        <w:szCs w:val="22"/>
                        <w:lang w:val="en-US"/>
                      </w:rPr>
                      <w:t>lake</w:t>
                    </w:r>
                  </w:smartTag>
                </w:smartTag>
                <w:r w:rsidRPr="00A92FF8">
                  <w:rPr>
                    <w:rFonts w:ascii="Calibri" w:hAnsi="Calibri" w:cs="Calibri"/>
                    <w:sz w:val="22"/>
                    <w:szCs w:val="22"/>
                    <w:lang w:val="en-US"/>
                  </w:rPr>
                  <w:t xml:space="preserve"> </w:t>
                </w:r>
                <w:smartTag w:uri="urn:schemas-microsoft-com:office:smarttags" w:element="PlaceName">
                  <w:r w:rsidRPr="00A92FF8">
                    <w:rPr>
                      <w:rFonts w:ascii="Calibri" w:hAnsi="Calibri" w:cs="Calibri"/>
                      <w:sz w:val="22"/>
                      <w:szCs w:val="22"/>
                      <w:lang w:val="en-US"/>
                    </w:rPr>
                    <w:t>Nové</w:t>
                  </w:r>
                </w:smartTag>
              </w:smartTag>
            </w:smartTag>
            <w:r w:rsidRPr="00A92FF8">
              <w:rPr>
                <w:rFonts w:ascii="Calibri" w:hAnsi="Calibri" w:cs="Calibri"/>
                <w:sz w:val="22"/>
                <w:szCs w:val="22"/>
                <w:lang w:val="en-US"/>
              </w:rPr>
              <w:t xml:space="preserve"> Mlýny in the area near YC Dyje (Pavlov).</w:t>
            </w:r>
          </w:p>
        </w:tc>
      </w:tr>
      <w:tr w:rsidR="007C1B6A" w:rsidRPr="005014CC" w:rsidTr="00A92FF8">
        <w:trPr>
          <w:gridAfter w:val="1"/>
          <w:wAfter w:w="144" w:type="dxa"/>
          <w:trHeight w:val="567"/>
        </w:trPr>
        <w:tc>
          <w:tcPr>
            <w:tcW w:w="4635" w:type="dxa"/>
            <w:tcBorders>
              <w:left w:val="single" w:sz="4" w:space="0" w:color="000000"/>
              <w:bottom w:val="single" w:sz="4" w:space="0" w:color="000000"/>
            </w:tcBorders>
          </w:tcPr>
          <w:p w:rsidR="007C1B6A" w:rsidRPr="00A92FF8" w:rsidRDefault="007C1B6A" w:rsidP="00A92FF8">
            <w:pPr>
              <w:tabs>
                <w:tab w:val="num" w:pos="432"/>
              </w:tabs>
              <w:spacing w:before="60" w:after="120" w:line="240" w:lineRule="auto"/>
              <w:rPr>
                <w:rFonts w:ascii="Calibri" w:hAnsi="Calibri" w:cs="Calibri"/>
                <w:b/>
                <w:bCs/>
                <w:sz w:val="24"/>
                <w:szCs w:val="24"/>
              </w:rPr>
            </w:pPr>
            <w:r w:rsidRPr="00A92FF8">
              <w:rPr>
                <w:rFonts w:ascii="Calibri" w:hAnsi="Calibri" w:cs="Calibri"/>
                <w:b/>
                <w:bCs/>
                <w:sz w:val="24"/>
                <w:szCs w:val="24"/>
              </w:rPr>
              <w:t>13</w:t>
            </w:r>
            <w:r>
              <w:rPr>
                <w:rFonts w:ascii="Calibri" w:hAnsi="Calibri" w:cs="Calibri"/>
                <w:b/>
                <w:bCs/>
                <w:sz w:val="24"/>
                <w:szCs w:val="24"/>
              </w:rPr>
              <w:tab/>
            </w:r>
            <w:r w:rsidRPr="00A92FF8">
              <w:rPr>
                <w:rFonts w:ascii="Calibri" w:hAnsi="Calibri" w:cs="Calibri"/>
                <w:b/>
                <w:bCs/>
                <w:sz w:val="24"/>
                <w:szCs w:val="24"/>
              </w:rPr>
              <w:t>BODOVACÍ SYSTÉM</w:t>
            </w:r>
          </w:p>
          <w:p w:rsidR="007C1B6A" w:rsidRPr="00A92FF8" w:rsidRDefault="007C1B6A" w:rsidP="00E85FC2">
            <w:pPr>
              <w:spacing w:before="60" w:after="60" w:line="240" w:lineRule="auto"/>
              <w:rPr>
                <w:rFonts w:ascii="Calibri" w:hAnsi="Calibri" w:cs="Calibri"/>
                <w:sz w:val="22"/>
                <w:szCs w:val="22"/>
              </w:rPr>
            </w:pPr>
            <w:r w:rsidRPr="00A92FF8">
              <w:rPr>
                <w:rFonts w:ascii="Calibri" w:hAnsi="Calibri" w:cs="Calibri"/>
                <w:sz w:val="22"/>
                <w:szCs w:val="22"/>
              </w:rPr>
              <w:t>Bude užit nízkobodový systém podle pravidla A2.</w:t>
            </w:r>
          </w:p>
        </w:tc>
        <w:tc>
          <w:tcPr>
            <w:tcW w:w="4662" w:type="dxa"/>
            <w:gridSpan w:val="2"/>
            <w:tcBorders>
              <w:left w:val="single" w:sz="4" w:space="0" w:color="000000"/>
              <w:bottom w:val="single" w:sz="4" w:space="0" w:color="000000"/>
              <w:right w:val="single" w:sz="4" w:space="0" w:color="000000"/>
            </w:tcBorders>
          </w:tcPr>
          <w:p w:rsidR="007C1B6A" w:rsidRPr="00A92FF8" w:rsidRDefault="007C1B6A" w:rsidP="00A92FF8">
            <w:pPr>
              <w:pStyle w:val="Heading2"/>
              <w:widowControl/>
              <w:spacing w:before="60" w:after="120" w:line="240" w:lineRule="auto"/>
              <w:ind w:left="0" w:firstLine="0"/>
              <w:rPr>
                <w:rFonts w:cs="Calibri"/>
                <w:szCs w:val="24"/>
              </w:rPr>
            </w:pPr>
            <w:r w:rsidRPr="00A92FF8">
              <w:rPr>
                <w:rFonts w:cs="Calibri"/>
                <w:szCs w:val="24"/>
              </w:rPr>
              <w:t>SCORING SYSTEM</w:t>
            </w:r>
          </w:p>
          <w:p w:rsidR="007C1B6A" w:rsidRPr="00A92FF8" w:rsidRDefault="007C1B6A" w:rsidP="00E85FC2">
            <w:pPr>
              <w:spacing w:before="60" w:after="60" w:line="240" w:lineRule="auto"/>
              <w:rPr>
                <w:rFonts w:ascii="Calibri" w:hAnsi="Calibri" w:cs="Calibri"/>
                <w:sz w:val="22"/>
                <w:szCs w:val="22"/>
                <w:lang w:val="en-US"/>
              </w:rPr>
            </w:pPr>
            <w:r w:rsidRPr="00A92FF8">
              <w:rPr>
                <w:rFonts w:ascii="Calibri" w:hAnsi="Calibri" w:cs="Calibri"/>
                <w:sz w:val="22"/>
                <w:szCs w:val="22"/>
                <w:lang w:val="en-US"/>
              </w:rPr>
              <w:t>Low point scoring system, rule A2, will be applied.</w:t>
            </w:r>
          </w:p>
        </w:tc>
      </w:tr>
      <w:tr w:rsidR="007C1B6A" w:rsidRPr="005014CC" w:rsidTr="00A92FF8">
        <w:trPr>
          <w:gridAfter w:val="1"/>
          <w:wAfter w:w="144" w:type="dxa"/>
          <w:trHeight w:val="567"/>
        </w:trPr>
        <w:tc>
          <w:tcPr>
            <w:tcW w:w="4635" w:type="dxa"/>
            <w:tcBorders>
              <w:left w:val="single" w:sz="4" w:space="0" w:color="000000"/>
              <w:bottom w:val="single" w:sz="4" w:space="0" w:color="000000"/>
            </w:tcBorders>
          </w:tcPr>
          <w:p w:rsidR="007C1B6A" w:rsidRPr="00A92FF8" w:rsidRDefault="007C1B6A" w:rsidP="00A92FF8">
            <w:pPr>
              <w:tabs>
                <w:tab w:val="num" w:pos="432"/>
              </w:tabs>
              <w:spacing w:before="60" w:after="120" w:line="240" w:lineRule="auto"/>
              <w:rPr>
                <w:rFonts w:ascii="Calibri" w:hAnsi="Calibri" w:cs="Calibri"/>
                <w:b/>
                <w:bCs/>
                <w:sz w:val="24"/>
                <w:szCs w:val="24"/>
              </w:rPr>
            </w:pPr>
            <w:r w:rsidRPr="00A92FF8">
              <w:rPr>
                <w:rFonts w:ascii="Calibri" w:hAnsi="Calibri" w:cs="Calibri"/>
                <w:b/>
                <w:bCs/>
                <w:sz w:val="24"/>
                <w:szCs w:val="24"/>
              </w:rPr>
              <w:t>14</w:t>
            </w:r>
            <w:r>
              <w:rPr>
                <w:rFonts w:ascii="Calibri" w:hAnsi="Calibri" w:cs="Calibri"/>
                <w:b/>
                <w:bCs/>
                <w:sz w:val="24"/>
                <w:szCs w:val="24"/>
              </w:rPr>
              <w:tab/>
            </w:r>
            <w:r w:rsidRPr="00A92FF8">
              <w:rPr>
                <w:rFonts w:ascii="Calibri" w:hAnsi="Calibri" w:cs="Calibri"/>
                <w:b/>
                <w:bCs/>
                <w:sz w:val="24"/>
                <w:szCs w:val="24"/>
              </w:rPr>
              <w:t>PROTESTNÍ KOMISE</w:t>
            </w:r>
          </w:p>
          <w:p w:rsidR="007C1B6A" w:rsidRPr="00A92FF8" w:rsidRDefault="007C1B6A" w:rsidP="00E85FC2">
            <w:pPr>
              <w:spacing w:before="60" w:after="60" w:line="240" w:lineRule="auto"/>
              <w:rPr>
                <w:rFonts w:ascii="Calibri" w:hAnsi="Calibri" w:cs="Calibri"/>
                <w:sz w:val="22"/>
                <w:szCs w:val="22"/>
              </w:rPr>
            </w:pPr>
            <w:r w:rsidRPr="00A92FF8">
              <w:rPr>
                <w:rFonts w:ascii="Calibri" w:hAnsi="Calibri" w:cs="Calibri"/>
                <w:sz w:val="22"/>
                <w:szCs w:val="22"/>
              </w:rPr>
              <w:t>Pro tento závod bude jmenována protestní komise v souladu s pravidlem 91 ZPJ.</w:t>
            </w:r>
          </w:p>
        </w:tc>
        <w:tc>
          <w:tcPr>
            <w:tcW w:w="4662" w:type="dxa"/>
            <w:gridSpan w:val="2"/>
            <w:tcBorders>
              <w:left w:val="single" w:sz="4" w:space="0" w:color="000000"/>
              <w:bottom w:val="single" w:sz="4" w:space="0" w:color="000000"/>
              <w:right w:val="single" w:sz="4" w:space="0" w:color="000000"/>
            </w:tcBorders>
          </w:tcPr>
          <w:p w:rsidR="007C1B6A" w:rsidRPr="00A92FF8" w:rsidRDefault="007C1B6A" w:rsidP="00A92FF8">
            <w:pPr>
              <w:pStyle w:val="Heading2"/>
              <w:widowControl/>
              <w:spacing w:before="60" w:after="120" w:line="240" w:lineRule="auto"/>
              <w:ind w:left="0" w:firstLine="0"/>
              <w:rPr>
                <w:rFonts w:cs="Calibri"/>
                <w:szCs w:val="24"/>
              </w:rPr>
            </w:pPr>
            <w:r w:rsidRPr="00A92FF8">
              <w:rPr>
                <w:rFonts w:cs="Calibri"/>
                <w:szCs w:val="24"/>
              </w:rPr>
              <w:t>PROTEST COMITTEE</w:t>
            </w:r>
          </w:p>
          <w:p w:rsidR="007C1B6A" w:rsidRPr="00A92FF8" w:rsidRDefault="007C1B6A" w:rsidP="00E85FC2">
            <w:pPr>
              <w:spacing w:before="60" w:after="60" w:line="240" w:lineRule="auto"/>
              <w:rPr>
                <w:rFonts w:ascii="Calibri" w:hAnsi="Calibri" w:cs="Calibri"/>
                <w:sz w:val="22"/>
                <w:szCs w:val="22"/>
                <w:lang w:val="en-US"/>
              </w:rPr>
            </w:pPr>
            <w:r w:rsidRPr="00A92FF8">
              <w:rPr>
                <w:rFonts w:ascii="Calibri" w:hAnsi="Calibri" w:cs="Calibri"/>
                <w:sz w:val="22"/>
                <w:szCs w:val="22"/>
                <w:lang w:val="en-US"/>
              </w:rPr>
              <w:t>The protest committee will be appointed in accordance with the rule 91 RRS.</w:t>
            </w:r>
          </w:p>
        </w:tc>
      </w:tr>
      <w:tr w:rsidR="007C1B6A" w:rsidRPr="005014CC" w:rsidTr="00A92FF8">
        <w:trPr>
          <w:gridAfter w:val="1"/>
          <w:wAfter w:w="144" w:type="dxa"/>
          <w:trHeight w:val="567"/>
        </w:trPr>
        <w:tc>
          <w:tcPr>
            <w:tcW w:w="4635" w:type="dxa"/>
            <w:tcBorders>
              <w:left w:val="single" w:sz="4" w:space="0" w:color="000000"/>
              <w:bottom w:val="single" w:sz="4" w:space="0" w:color="000000"/>
            </w:tcBorders>
          </w:tcPr>
          <w:p w:rsidR="007C1B6A" w:rsidRPr="00A92FF8" w:rsidRDefault="007C1B6A" w:rsidP="00A92FF8">
            <w:pPr>
              <w:tabs>
                <w:tab w:val="num" w:pos="432"/>
              </w:tabs>
              <w:spacing w:before="60" w:after="120" w:line="240" w:lineRule="auto"/>
              <w:rPr>
                <w:rFonts w:ascii="Calibri" w:hAnsi="Calibri" w:cs="Calibri"/>
                <w:b/>
                <w:bCs/>
                <w:sz w:val="24"/>
                <w:szCs w:val="24"/>
              </w:rPr>
            </w:pPr>
            <w:r w:rsidRPr="00A92FF8">
              <w:rPr>
                <w:rFonts w:ascii="Calibri" w:hAnsi="Calibri" w:cs="Calibri"/>
                <w:b/>
                <w:bCs/>
                <w:sz w:val="24"/>
                <w:szCs w:val="24"/>
              </w:rPr>
              <w:t>15</w:t>
            </w:r>
            <w:r>
              <w:rPr>
                <w:rFonts w:ascii="Calibri" w:hAnsi="Calibri" w:cs="Calibri"/>
                <w:b/>
                <w:bCs/>
                <w:sz w:val="24"/>
                <w:szCs w:val="24"/>
              </w:rPr>
              <w:tab/>
            </w:r>
            <w:r w:rsidRPr="00A92FF8">
              <w:rPr>
                <w:rFonts w:ascii="Calibri" w:hAnsi="Calibri" w:cs="Calibri"/>
                <w:b/>
                <w:bCs/>
                <w:sz w:val="24"/>
                <w:szCs w:val="24"/>
              </w:rPr>
              <w:t>CENY A KATEGORIE</w:t>
            </w:r>
          </w:p>
          <w:p w:rsidR="007C1B6A" w:rsidRPr="00A92FF8" w:rsidRDefault="007C1B6A" w:rsidP="00E85FC2">
            <w:pPr>
              <w:pStyle w:val="BodyTextIndent"/>
              <w:spacing w:before="60" w:after="60" w:line="240" w:lineRule="auto"/>
              <w:ind w:left="0"/>
              <w:rPr>
                <w:rFonts w:ascii="Calibri" w:hAnsi="Calibri" w:cs="Calibri"/>
                <w:noProof/>
                <w:sz w:val="22"/>
                <w:szCs w:val="22"/>
              </w:rPr>
            </w:pPr>
            <w:r w:rsidRPr="00A92FF8">
              <w:rPr>
                <w:rFonts w:ascii="Calibri" w:hAnsi="Calibri" w:cs="Calibri"/>
                <w:sz w:val="22"/>
                <w:szCs w:val="22"/>
              </w:rPr>
              <w:t>Ceny budou uděleny za první, druhé a třetí místo v absolutním pořadí  LT.</w:t>
            </w:r>
            <w:r w:rsidRPr="00A92FF8">
              <w:rPr>
                <w:rFonts w:ascii="Calibri" w:hAnsi="Calibri" w:cs="Calibri"/>
                <w:noProof/>
                <w:sz w:val="22"/>
                <w:szCs w:val="22"/>
              </w:rPr>
              <w:t xml:space="preserve"> Kategorie budou vyhlášeny v souladu se Soutěžním řádem ČSJ.</w:t>
            </w:r>
          </w:p>
        </w:tc>
        <w:tc>
          <w:tcPr>
            <w:tcW w:w="4662" w:type="dxa"/>
            <w:gridSpan w:val="2"/>
            <w:tcBorders>
              <w:left w:val="single" w:sz="4" w:space="0" w:color="000000"/>
              <w:bottom w:val="single" w:sz="4" w:space="0" w:color="000000"/>
              <w:right w:val="single" w:sz="4" w:space="0" w:color="000000"/>
            </w:tcBorders>
          </w:tcPr>
          <w:p w:rsidR="007C1B6A" w:rsidRPr="00A92FF8" w:rsidRDefault="007C1B6A" w:rsidP="00A92FF8">
            <w:pPr>
              <w:pStyle w:val="Heading2"/>
              <w:widowControl/>
              <w:spacing w:before="60" w:after="120" w:line="240" w:lineRule="auto"/>
              <w:ind w:left="0" w:firstLine="0"/>
              <w:rPr>
                <w:rFonts w:cs="Calibri"/>
                <w:szCs w:val="24"/>
              </w:rPr>
            </w:pPr>
            <w:r w:rsidRPr="00A92FF8">
              <w:rPr>
                <w:rFonts w:cs="Calibri"/>
                <w:szCs w:val="24"/>
              </w:rPr>
              <w:t>PRIZES AND CATHEGORIES</w:t>
            </w:r>
          </w:p>
          <w:p w:rsidR="007C1B6A" w:rsidRPr="00A92FF8" w:rsidRDefault="007C1B6A" w:rsidP="00E85FC2">
            <w:pPr>
              <w:spacing w:before="60" w:line="240" w:lineRule="auto"/>
              <w:rPr>
                <w:rFonts w:ascii="Calibri" w:hAnsi="Calibri" w:cs="Calibri"/>
                <w:sz w:val="22"/>
                <w:szCs w:val="22"/>
                <w:lang w:val="en-US"/>
              </w:rPr>
            </w:pPr>
            <w:r w:rsidRPr="00A92FF8">
              <w:rPr>
                <w:rFonts w:ascii="Calibri" w:hAnsi="Calibri" w:cs="Calibri"/>
                <w:sz w:val="22"/>
                <w:szCs w:val="22"/>
                <w:lang w:val="en-US"/>
              </w:rPr>
              <w:t xml:space="preserve">Prizes will be awarded for first, second and third place. </w:t>
            </w:r>
          </w:p>
          <w:p w:rsidR="007C1B6A" w:rsidRPr="00A92FF8" w:rsidRDefault="007C1B6A" w:rsidP="00E85FC2">
            <w:pPr>
              <w:spacing w:before="60" w:after="60" w:line="240" w:lineRule="auto"/>
              <w:rPr>
                <w:rFonts w:ascii="Calibri" w:hAnsi="Calibri" w:cs="Calibri"/>
                <w:color w:val="000000"/>
                <w:kern w:val="0"/>
                <w:sz w:val="22"/>
                <w:szCs w:val="22"/>
                <w:lang w:val="en-US" w:eastAsia="cs-CZ"/>
              </w:rPr>
            </w:pPr>
            <w:r w:rsidRPr="00A92FF8">
              <w:rPr>
                <w:rFonts w:ascii="Calibri" w:hAnsi="Calibri" w:cs="Calibri"/>
                <w:color w:val="000000"/>
                <w:sz w:val="22"/>
                <w:szCs w:val="22"/>
              </w:rPr>
              <w:t xml:space="preserve">The category will be declared in accordance with </w:t>
            </w:r>
            <w:r w:rsidRPr="00A92FF8">
              <w:rPr>
                <w:rFonts w:ascii="Calibri" w:hAnsi="Calibri" w:cs="Calibri"/>
                <w:sz w:val="22"/>
                <w:szCs w:val="22"/>
                <w:lang w:val="en-US"/>
              </w:rPr>
              <w:t>National Rules of the Czech Sailing Association.</w:t>
            </w:r>
          </w:p>
        </w:tc>
      </w:tr>
      <w:tr w:rsidR="007C1B6A" w:rsidRPr="005014CC" w:rsidTr="00A92FF8">
        <w:trPr>
          <w:gridAfter w:val="1"/>
          <w:wAfter w:w="144" w:type="dxa"/>
          <w:trHeight w:val="567"/>
        </w:trPr>
        <w:tc>
          <w:tcPr>
            <w:tcW w:w="4635" w:type="dxa"/>
            <w:tcBorders>
              <w:left w:val="single" w:sz="4" w:space="0" w:color="000000"/>
              <w:bottom w:val="single" w:sz="4" w:space="0" w:color="000000"/>
            </w:tcBorders>
          </w:tcPr>
          <w:p w:rsidR="007C1B6A" w:rsidRPr="00A92FF8" w:rsidRDefault="007C1B6A" w:rsidP="00A92FF8">
            <w:pPr>
              <w:tabs>
                <w:tab w:val="num" w:pos="432"/>
              </w:tabs>
              <w:spacing w:before="60" w:after="120" w:line="240" w:lineRule="auto"/>
              <w:rPr>
                <w:rFonts w:ascii="Calibri" w:hAnsi="Calibri" w:cs="Calibri"/>
                <w:b/>
                <w:bCs/>
                <w:sz w:val="24"/>
                <w:szCs w:val="24"/>
              </w:rPr>
            </w:pPr>
            <w:r w:rsidRPr="00A92FF8">
              <w:rPr>
                <w:rFonts w:ascii="Calibri" w:hAnsi="Calibri" w:cs="Calibri"/>
                <w:b/>
                <w:bCs/>
                <w:sz w:val="24"/>
                <w:szCs w:val="24"/>
              </w:rPr>
              <w:t>16</w:t>
            </w:r>
            <w:r>
              <w:rPr>
                <w:rFonts w:ascii="Calibri" w:hAnsi="Calibri" w:cs="Calibri"/>
                <w:b/>
                <w:bCs/>
                <w:sz w:val="24"/>
                <w:szCs w:val="24"/>
              </w:rPr>
              <w:tab/>
            </w:r>
            <w:r w:rsidRPr="00A92FF8">
              <w:rPr>
                <w:rFonts w:ascii="Calibri" w:hAnsi="Calibri" w:cs="Calibri"/>
                <w:b/>
                <w:bCs/>
                <w:sz w:val="24"/>
                <w:szCs w:val="24"/>
              </w:rPr>
              <w:t>TELEVIZE A MÉDIA</w:t>
            </w:r>
          </w:p>
          <w:p w:rsidR="007C1B6A" w:rsidRPr="00A92FF8" w:rsidRDefault="007C1B6A" w:rsidP="00E85FC2">
            <w:pPr>
              <w:spacing w:before="60" w:after="60" w:line="240" w:lineRule="auto"/>
              <w:rPr>
                <w:rFonts w:ascii="Calibri" w:hAnsi="Calibri" w:cs="Calibri"/>
                <w:sz w:val="22"/>
                <w:szCs w:val="22"/>
              </w:rPr>
            </w:pPr>
            <w:r w:rsidRPr="00A92FF8">
              <w:rPr>
                <w:rFonts w:ascii="Calibri" w:hAnsi="Calibri" w:cs="Calibri"/>
                <w:sz w:val="22"/>
                <w:szCs w:val="22"/>
              </w:rPr>
              <w:t>Pořadatel si vyhrazuje právo používat video nebo audio záznam pořízený v průběhu závodu bez jakékoli náhrady.</w:t>
            </w:r>
          </w:p>
        </w:tc>
        <w:tc>
          <w:tcPr>
            <w:tcW w:w="4662" w:type="dxa"/>
            <w:gridSpan w:val="2"/>
            <w:tcBorders>
              <w:left w:val="single" w:sz="4" w:space="0" w:color="000000"/>
              <w:bottom w:val="single" w:sz="4" w:space="0" w:color="000000"/>
              <w:right w:val="single" w:sz="4" w:space="0" w:color="000000"/>
            </w:tcBorders>
          </w:tcPr>
          <w:p w:rsidR="007C1B6A" w:rsidRPr="00A92FF8" w:rsidRDefault="007C1B6A" w:rsidP="00A92FF8">
            <w:pPr>
              <w:pStyle w:val="Heading2"/>
              <w:widowControl/>
              <w:spacing w:before="60" w:after="120" w:line="240" w:lineRule="auto"/>
              <w:ind w:left="0" w:firstLine="0"/>
              <w:rPr>
                <w:rFonts w:cs="Calibri"/>
                <w:szCs w:val="24"/>
              </w:rPr>
            </w:pPr>
            <w:r w:rsidRPr="00A92FF8">
              <w:rPr>
                <w:rFonts w:cs="Calibri"/>
                <w:szCs w:val="24"/>
              </w:rPr>
              <w:t>TELEVISION AND MEDIA</w:t>
            </w:r>
          </w:p>
          <w:p w:rsidR="007C1B6A" w:rsidRPr="00A92FF8" w:rsidRDefault="007C1B6A" w:rsidP="00E85FC2">
            <w:pPr>
              <w:spacing w:before="60" w:after="60" w:line="240" w:lineRule="auto"/>
              <w:rPr>
                <w:rFonts w:ascii="Calibri" w:hAnsi="Calibri" w:cs="Calibri"/>
                <w:sz w:val="22"/>
                <w:szCs w:val="22"/>
                <w:lang w:val="en-US"/>
              </w:rPr>
            </w:pPr>
            <w:r w:rsidRPr="00A92FF8">
              <w:rPr>
                <w:rFonts w:ascii="Calibri" w:hAnsi="Calibri" w:cs="Calibri"/>
                <w:sz w:val="22"/>
                <w:szCs w:val="22"/>
                <w:lang w:val="en-US"/>
              </w:rPr>
              <w:t>The organizing authority shall have the right to use any images and sound recorded during the event free of charge.</w:t>
            </w:r>
          </w:p>
        </w:tc>
      </w:tr>
      <w:tr w:rsidR="007C1B6A" w:rsidRPr="005014CC" w:rsidTr="00A92FF8">
        <w:trPr>
          <w:gridAfter w:val="1"/>
          <w:wAfter w:w="144" w:type="dxa"/>
          <w:trHeight w:val="567"/>
        </w:trPr>
        <w:tc>
          <w:tcPr>
            <w:tcW w:w="4635" w:type="dxa"/>
            <w:tcBorders>
              <w:left w:val="single" w:sz="4" w:space="0" w:color="000000"/>
              <w:bottom w:val="single" w:sz="4" w:space="0" w:color="000000"/>
            </w:tcBorders>
          </w:tcPr>
          <w:p w:rsidR="007C1B6A" w:rsidRPr="00A92FF8" w:rsidRDefault="007C1B6A" w:rsidP="00A92FF8">
            <w:pPr>
              <w:tabs>
                <w:tab w:val="num" w:pos="432"/>
              </w:tabs>
              <w:spacing w:before="60" w:after="120" w:line="240" w:lineRule="auto"/>
              <w:rPr>
                <w:rFonts w:ascii="Calibri" w:hAnsi="Calibri" w:cs="Calibri"/>
                <w:b/>
                <w:bCs/>
                <w:sz w:val="24"/>
                <w:szCs w:val="24"/>
              </w:rPr>
            </w:pPr>
            <w:r w:rsidRPr="00A92FF8">
              <w:rPr>
                <w:rFonts w:ascii="Calibri" w:hAnsi="Calibri" w:cs="Calibri"/>
                <w:b/>
                <w:bCs/>
                <w:sz w:val="24"/>
                <w:szCs w:val="24"/>
              </w:rPr>
              <w:t>17</w:t>
            </w:r>
            <w:r>
              <w:rPr>
                <w:rFonts w:ascii="Calibri" w:hAnsi="Calibri" w:cs="Calibri"/>
                <w:b/>
                <w:bCs/>
                <w:sz w:val="24"/>
                <w:szCs w:val="24"/>
              </w:rPr>
              <w:tab/>
            </w:r>
            <w:r w:rsidRPr="00A92FF8">
              <w:rPr>
                <w:rFonts w:ascii="Calibri" w:hAnsi="Calibri" w:cs="Calibri"/>
                <w:b/>
                <w:bCs/>
                <w:sz w:val="24"/>
                <w:szCs w:val="24"/>
              </w:rPr>
              <w:t>ODPOVĚDNOST A POJIŠTĚNÍ</w:t>
            </w:r>
          </w:p>
          <w:p w:rsidR="007C1B6A" w:rsidRPr="00A92FF8" w:rsidRDefault="007C1B6A" w:rsidP="00E85FC2">
            <w:pPr>
              <w:tabs>
                <w:tab w:val="num" w:pos="432"/>
              </w:tabs>
              <w:spacing w:before="60" w:after="60" w:line="240" w:lineRule="auto"/>
              <w:rPr>
                <w:rFonts w:ascii="Calibri" w:hAnsi="Calibri" w:cs="Calibri"/>
                <w:b/>
                <w:bCs/>
                <w:sz w:val="24"/>
                <w:szCs w:val="24"/>
              </w:rPr>
            </w:pPr>
            <w:r w:rsidRPr="00A92FF8">
              <w:rPr>
                <w:rFonts w:ascii="Calibri" w:hAnsi="Calibri" w:cs="Calibri"/>
                <w:sz w:val="22"/>
                <w:szCs w:val="22"/>
              </w:rPr>
              <w:t>Závodníci se zúčastňují závodu na vlastní nebezpečí. Pořadatel nepřijme žádnou zodpovědnost za osobní škodu, zranění nebo smrt ve spojení se závodem a to před, během regaty a po regatě. Pořadatel se zříká jakékoliv zodpovědnosti. Závodník je povinen mít uzavřenou pojistku dle soutěžního řádu ČSJ(min. 9 000 000Kč).</w:t>
            </w:r>
          </w:p>
        </w:tc>
        <w:tc>
          <w:tcPr>
            <w:tcW w:w="4662" w:type="dxa"/>
            <w:gridSpan w:val="2"/>
            <w:tcBorders>
              <w:left w:val="single" w:sz="4" w:space="0" w:color="000000"/>
              <w:bottom w:val="single" w:sz="4" w:space="0" w:color="000000"/>
              <w:right w:val="single" w:sz="4" w:space="0" w:color="000000"/>
            </w:tcBorders>
          </w:tcPr>
          <w:p w:rsidR="007C1B6A" w:rsidRPr="00A92FF8" w:rsidRDefault="007C1B6A" w:rsidP="00A92FF8">
            <w:pPr>
              <w:spacing w:before="60" w:after="120" w:line="240" w:lineRule="auto"/>
              <w:rPr>
                <w:rFonts w:ascii="Calibri" w:hAnsi="Calibri" w:cs="Calibri"/>
                <w:b/>
                <w:sz w:val="24"/>
                <w:szCs w:val="24"/>
                <w:lang w:val="en-US"/>
              </w:rPr>
            </w:pPr>
            <w:r w:rsidRPr="00A92FF8">
              <w:rPr>
                <w:rFonts w:ascii="Calibri" w:hAnsi="Calibri" w:cs="Calibri"/>
                <w:b/>
                <w:sz w:val="24"/>
                <w:szCs w:val="24"/>
                <w:lang w:val="en-US"/>
              </w:rPr>
              <w:t>LIABILITY AND INSURANCE:</w:t>
            </w:r>
          </w:p>
          <w:p w:rsidR="007C1B6A" w:rsidRPr="00A92FF8" w:rsidRDefault="007C1B6A" w:rsidP="00E85FC2">
            <w:pPr>
              <w:spacing w:before="60" w:after="60" w:line="240" w:lineRule="auto"/>
              <w:rPr>
                <w:rStyle w:val="apple-converted-space"/>
                <w:rFonts w:ascii="Calibri" w:hAnsi="Calibri" w:cs="Calibri"/>
                <w:sz w:val="22"/>
                <w:szCs w:val="22"/>
              </w:rPr>
            </w:pPr>
            <w:r w:rsidRPr="00A92FF8">
              <w:rPr>
                <w:rFonts w:ascii="Calibri" w:hAnsi="Calibri" w:cs="Calibri"/>
                <w:sz w:val="22"/>
                <w:szCs w:val="22"/>
                <w:lang w:val="en-US"/>
              </w:rPr>
              <w:t xml:space="preserve">Competitors will participate in the Regatta entirely at their own risk. The Organizing Authority will not accept any liability for personal damage, injury or death, sustained in conjunction with, prior to, during or after the Regatta. The Organizing Authority disclaims any and all such liability. </w:t>
            </w:r>
            <w:r w:rsidRPr="00A92FF8">
              <w:rPr>
                <w:rStyle w:val="hps"/>
                <w:rFonts w:ascii="Calibri" w:hAnsi="Calibri" w:cs="Calibri"/>
                <w:sz w:val="22"/>
                <w:szCs w:val="22"/>
              </w:rPr>
              <w:t>Competitors</w:t>
            </w:r>
            <w:r w:rsidRPr="00A92FF8">
              <w:rPr>
                <w:rStyle w:val="apple-converted-space"/>
                <w:rFonts w:ascii="Calibri" w:hAnsi="Calibri" w:cs="Calibri"/>
                <w:sz w:val="22"/>
                <w:szCs w:val="22"/>
              </w:rPr>
              <w:t> </w:t>
            </w:r>
            <w:r w:rsidRPr="00A92FF8">
              <w:rPr>
                <w:rStyle w:val="hps"/>
                <w:rFonts w:ascii="Calibri" w:hAnsi="Calibri" w:cs="Calibri"/>
                <w:sz w:val="22"/>
                <w:szCs w:val="22"/>
              </w:rPr>
              <w:t>must</w:t>
            </w:r>
            <w:r w:rsidRPr="00A92FF8">
              <w:rPr>
                <w:rStyle w:val="apple-converted-space"/>
                <w:rFonts w:ascii="Calibri" w:hAnsi="Calibri" w:cs="Calibri"/>
                <w:sz w:val="22"/>
                <w:szCs w:val="22"/>
              </w:rPr>
              <w:t> </w:t>
            </w:r>
            <w:r w:rsidRPr="00A92FF8">
              <w:rPr>
                <w:rStyle w:val="hps"/>
                <w:rFonts w:ascii="Calibri" w:hAnsi="Calibri" w:cs="Calibri"/>
                <w:sz w:val="22"/>
                <w:szCs w:val="22"/>
              </w:rPr>
              <w:t>have</w:t>
            </w:r>
            <w:r w:rsidRPr="00A92FF8">
              <w:rPr>
                <w:rStyle w:val="apple-converted-space"/>
                <w:rFonts w:ascii="Calibri" w:hAnsi="Calibri" w:cs="Calibri"/>
                <w:sz w:val="22"/>
                <w:szCs w:val="22"/>
              </w:rPr>
              <w:t> </w:t>
            </w:r>
            <w:r w:rsidRPr="00A92FF8">
              <w:rPr>
                <w:rStyle w:val="hps"/>
                <w:rFonts w:ascii="Calibri" w:hAnsi="Calibri" w:cs="Calibri"/>
                <w:sz w:val="22"/>
                <w:szCs w:val="22"/>
              </w:rPr>
              <w:t>an insurance policy</w:t>
            </w:r>
            <w:r w:rsidRPr="00A92FF8">
              <w:rPr>
                <w:rStyle w:val="apple-converted-space"/>
                <w:rFonts w:ascii="Calibri" w:hAnsi="Calibri" w:cs="Calibri"/>
                <w:sz w:val="22"/>
                <w:szCs w:val="22"/>
              </w:rPr>
              <w:t> </w:t>
            </w:r>
            <w:r w:rsidRPr="00A92FF8">
              <w:rPr>
                <w:rStyle w:val="hps"/>
                <w:rFonts w:ascii="Calibri" w:hAnsi="Calibri" w:cs="Calibri"/>
                <w:sz w:val="22"/>
                <w:szCs w:val="22"/>
              </w:rPr>
              <w:t>according to</w:t>
            </w:r>
            <w:r w:rsidRPr="00A92FF8">
              <w:rPr>
                <w:rStyle w:val="apple-converted-space"/>
                <w:rFonts w:ascii="Calibri" w:hAnsi="Calibri" w:cs="Calibri"/>
                <w:sz w:val="22"/>
                <w:szCs w:val="22"/>
              </w:rPr>
              <w:t> </w:t>
            </w:r>
            <w:r w:rsidRPr="00A92FF8">
              <w:rPr>
                <w:rStyle w:val="hps"/>
                <w:rFonts w:ascii="Calibri" w:hAnsi="Calibri" w:cs="Calibri"/>
                <w:sz w:val="22"/>
                <w:szCs w:val="22"/>
              </w:rPr>
              <w:t>race regulations</w:t>
            </w:r>
            <w:r w:rsidRPr="00A92FF8">
              <w:rPr>
                <w:rStyle w:val="apple-converted-space"/>
                <w:rFonts w:ascii="Calibri" w:hAnsi="Calibri" w:cs="Calibri"/>
                <w:sz w:val="22"/>
                <w:szCs w:val="22"/>
              </w:rPr>
              <w:t> </w:t>
            </w:r>
            <w:r w:rsidRPr="00A92FF8">
              <w:rPr>
                <w:rStyle w:val="hps"/>
                <w:rFonts w:ascii="Calibri" w:hAnsi="Calibri" w:cs="Calibri"/>
                <w:sz w:val="22"/>
                <w:szCs w:val="22"/>
              </w:rPr>
              <w:t>CSJ</w:t>
            </w:r>
            <w:r w:rsidRPr="00A92FF8">
              <w:rPr>
                <w:rStyle w:val="apple-converted-space"/>
                <w:rFonts w:ascii="Calibri" w:hAnsi="Calibri" w:cs="Calibri"/>
                <w:sz w:val="22"/>
                <w:szCs w:val="22"/>
              </w:rPr>
              <w:t> </w:t>
            </w:r>
          </w:p>
          <w:p w:rsidR="007C1B6A" w:rsidRPr="00A92FF8" w:rsidRDefault="007C1B6A" w:rsidP="00A92FF8">
            <w:pPr>
              <w:pStyle w:val="Heading2"/>
              <w:snapToGrid w:val="0"/>
              <w:spacing w:line="240" w:lineRule="auto"/>
              <w:rPr>
                <w:rFonts w:cs="Calibri"/>
                <w:szCs w:val="24"/>
              </w:rPr>
            </w:pPr>
            <w:r w:rsidRPr="00A92FF8">
              <w:rPr>
                <w:rStyle w:val="hps"/>
                <w:rFonts w:cs="Calibri"/>
                <w:sz w:val="22"/>
                <w:szCs w:val="22"/>
              </w:rPr>
              <w:t>(min</w:t>
            </w:r>
            <w:r w:rsidRPr="00A92FF8">
              <w:rPr>
                <w:rStyle w:val="apple-style-span"/>
                <w:rFonts w:cs="Calibri"/>
                <w:sz w:val="22"/>
                <w:szCs w:val="22"/>
              </w:rPr>
              <w:t>.</w:t>
            </w:r>
            <w:r w:rsidRPr="00A92FF8">
              <w:rPr>
                <w:rStyle w:val="apple-converted-space"/>
                <w:rFonts w:cs="Calibri"/>
                <w:sz w:val="22"/>
                <w:szCs w:val="22"/>
              </w:rPr>
              <w:t> </w:t>
            </w:r>
            <w:r w:rsidRPr="00A92FF8">
              <w:rPr>
                <w:rStyle w:val="hps"/>
                <w:rFonts w:cs="Calibri"/>
                <w:sz w:val="22"/>
                <w:szCs w:val="22"/>
              </w:rPr>
              <w:t xml:space="preserve"> 9 000 000</w:t>
            </w:r>
            <w:r w:rsidRPr="00A92FF8">
              <w:rPr>
                <w:rStyle w:val="apple-converted-space"/>
                <w:rFonts w:cs="Calibri"/>
                <w:sz w:val="22"/>
                <w:szCs w:val="22"/>
              </w:rPr>
              <w:t> </w:t>
            </w:r>
            <w:r w:rsidRPr="00A92FF8">
              <w:rPr>
                <w:rStyle w:val="hps"/>
                <w:rFonts w:cs="Calibri"/>
                <w:sz w:val="22"/>
                <w:szCs w:val="22"/>
              </w:rPr>
              <w:t>CZK</w:t>
            </w:r>
            <w:r w:rsidRPr="00A92FF8">
              <w:rPr>
                <w:rStyle w:val="apple-style-span"/>
                <w:rFonts w:cs="Calibri"/>
                <w:sz w:val="22"/>
                <w:szCs w:val="22"/>
              </w:rPr>
              <w:t>).</w:t>
            </w:r>
          </w:p>
        </w:tc>
      </w:tr>
      <w:tr w:rsidR="007C1B6A" w:rsidRPr="005014CC" w:rsidTr="00A92FF8">
        <w:trPr>
          <w:gridAfter w:val="1"/>
          <w:wAfter w:w="144" w:type="dxa"/>
          <w:trHeight w:val="567"/>
        </w:trPr>
        <w:tc>
          <w:tcPr>
            <w:tcW w:w="4635" w:type="dxa"/>
            <w:tcBorders>
              <w:left w:val="single" w:sz="4" w:space="0" w:color="000000"/>
              <w:bottom w:val="single" w:sz="4" w:space="0" w:color="000000"/>
            </w:tcBorders>
          </w:tcPr>
          <w:p w:rsidR="007C1B6A" w:rsidRPr="00A92FF8" w:rsidRDefault="007C1B6A" w:rsidP="00A92FF8">
            <w:pPr>
              <w:tabs>
                <w:tab w:val="num" w:pos="432"/>
              </w:tabs>
              <w:spacing w:before="60" w:after="120" w:line="240" w:lineRule="auto"/>
              <w:rPr>
                <w:rFonts w:ascii="Calibri" w:hAnsi="Calibri" w:cs="Calibri"/>
                <w:b/>
                <w:bCs/>
                <w:sz w:val="24"/>
                <w:szCs w:val="24"/>
              </w:rPr>
            </w:pPr>
            <w:r w:rsidRPr="00A92FF8">
              <w:rPr>
                <w:rFonts w:ascii="Calibri" w:hAnsi="Calibri" w:cs="Calibri"/>
                <w:b/>
                <w:bCs/>
                <w:sz w:val="24"/>
                <w:szCs w:val="24"/>
              </w:rPr>
              <w:t>18</w:t>
            </w:r>
            <w:r>
              <w:rPr>
                <w:rFonts w:ascii="Calibri" w:hAnsi="Calibri" w:cs="Calibri"/>
                <w:b/>
                <w:bCs/>
                <w:sz w:val="24"/>
                <w:szCs w:val="24"/>
              </w:rPr>
              <w:tab/>
            </w:r>
            <w:r w:rsidRPr="00A92FF8">
              <w:rPr>
                <w:rFonts w:ascii="Calibri" w:hAnsi="Calibri" w:cs="Calibri"/>
                <w:b/>
                <w:bCs/>
                <w:sz w:val="24"/>
                <w:szCs w:val="24"/>
              </w:rPr>
              <w:t>DOPROVODNÉ ČLUNY</w:t>
            </w:r>
          </w:p>
          <w:p w:rsidR="007C1B6A" w:rsidRDefault="007C1B6A" w:rsidP="00E85FC2">
            <w:pPr>
              <w:spacing w:before="60" w:after="60" w:line="240" w:lineRule="auto"/>
              <w:rPr>
                <w:rFonts w:ascii="Calibri" w:hAnsi="Calibri" w:cs="Calibri"/>
                <w:sz w:val="22"/>
                <w:szCs w:val="22"/>
              </w:rPr>
            </w:pPr>
            <w:r>
              <w:rPr>
                <w:rFonts w:ascii="Calibri" w:hAnsi="Calibri" w:cs="Calibri"/>
                <w:sz w:val="22"/>
                <w:szCs w:val="22"/>
              </w:rPr>
              <w:t>Případný provoz doprovodných motorových člunů pro jednotlivé týmy a závodníky musí být povoleno pořadatelem.</w:t>
            </w:r>
          </w:p>
          <w:p w:rsidR="007C1B6A" w:rsidRPr="00E85FC2" w:rsidRDefault="007C1B6A" w:rsidP="00E85FC2">
            <w:pPr>
              <w:spacing w:before="60" w:after="60" w:line="240" w:lineRule="auto"/>
              <w:rPr>
                <w:rFonts w:ascii="Calibri" w:hAnsi="Calibri" w:cs="Calibri"/>
                <w:sz w:val="22"/>
                <w:szCs w:val="22"/>
              </w:rPr>
            </w:pPr>
            <w:r w:rsidRPr="00A92FF8">
              <w:rPr>
                <w:rFonts w:ascii="Calibri" w:hAnsi="Calibri" w:cs="Calibri"/>
                <w:sz w:val="22"/>
                <w:szCs w:val="22"/>
              </w:rPr>
              <w:t>Kotvení doprovodných člunů v mole bude účtováno podle ceníku YC Dyje.</w:t>
            </w:r>
          </w:p>
        </w:tc>
        <w:tc>
          <w:tcPr>
            <w:tcW w:w="4662" w:type="dxa"/>
            <w:gridSpan w:val="2"/>
            <w:tcBorders>
              <w:left w:val="single" w:sz="4" w:space="0" w:color="000000"/>
              <w:bottom w:val="single" w:sz="4" w:space="0" w:color="000000"/>
              <w:right w:val="single" w:sz="4" w:space="0" w:color="000000"/>
            </w:tcBorders>
          </w:tcPr>
          <w:p w:rsidR="007C1B6A" w:rsidRPr="00A92FF8" w:rsidRDefault="007C1B6A" w:rsidP="00A92FF8">
            <w:pPr>
              <w:pStyle w:val="Heading2"/>
              <w:widowControl/>
              <w:spacing w:before="60" w:after="120" w:line="240" w:lineRule="auto"/>
              <w:ind w:left="0" w:firstLine="0"/>
              <w:rPr>
                <w:rFonts w:cs="Calibri"/>
                <w:szCs w:val="24"/>
              </w:rPr>
            </w:pPr>
            <w:r w:rsidRPr="00A92FF8">
              <w:rPr>
                <w:rFonts w:cs="Calibri"/>
                <w:szCs w:val="24"/>
              </w:rPr>
              <w:t>SUPPORT BOATS</w:t>
            </w:r>
          </w:p>
          <w:p w:rsidR="007C1B6A" w:rsidRPr="00F77EA7" w:rsidRDefault="007C1B6A" w:rsidP="00F77EA7">
            <w:pPr>
              <w:suppressAutoHyphens w:val="0"/>
              <w:spacing w:line="240" w:lineRule="auto"/>
              <w:rPr>
                <w:rFonts w:ascii="Calibri" w:hAnsi="Calibri"/>
                <w:color w:val="000000"/>
                <w:kern w:val="0"/>
                <w:sz w:val="22"/>
                <w:szCs w:val="22"/>
                <w:lang w:eastAsia="cs-CZ"/>
              </w:rPr>
            </w:pPr>
            <w:r w:rsidRPr="00F77EA7">
              <w:rPr>
                <w:rFonts w:ascii="Calibri" w:hAnsi="Calibri"/>
                <w:color w:val="000000"/>
                <w:kern w:val="0"/>
                <w:sz w:val="22"/>
                <w:szCs w:val="22"/>
                <w:lang w:eastAsia="cs-CZ"/>
              </w:rPr>
              <w:t xml:space="preserve">The possible operation of the accompanying motor boats for individual teams and competitors must be authorized by the </w:t>
            </w:r>
            <w:r>
              <w:rPr>
                <w:rFonts w:ascii="Calibri" w:hAnsi="Calibri"/>
                <w:color w:val="000000"/>
                <w:kern w:val="0"/>
                <w:sz w:val="22"/>
                <w:szCs w:val="22"/>
                <w:lang w:eastAsia="cs-CZ"/>
              </w:rPr>
              <w:t>o</w:t>
            </w:r>
            <w:r w:rsidRPr="00F77EA7">
              <w:rPr>
                <w:rFonts w:ascii="Calibri" w:hAnsi="Calibri"/>
                <w:color w:val="000000"/>
                <w:kern w:val="0"/>
                <w:sz w:val="22"/>
                <w:szCs w:val="22"/>
                <w:lang w:eastAsia="cs-CZ"/>
              </w:rPr>
              <w:t>rganizer</w:t>
            </w:r>
            <w:r>
              <w:rPr>
                <w:rFonts w:ascii="Calibri" w:hAnsi="Calibri"/>
                <w:color w:val="000000"/>
                <w:kern w:val="0"/>
                <w:sz w:val="22"/>
                <w:szCs w:val="22"/>
                <w:lang w:eastAsia="cs-CZ"/>
              </w:rPr>
              <w:t>.</w:t>
            </w:r>
          </w:p>
          <w:p w:rsidR="007C1B6A" w:rsidRDefault="007C1B6A" w:rsidP="00E85FC2">
            <w:pPr>
              <w:spacing w:before="60" w:after="60" w:line="240" w:lineRule="auto"/>
              <w:rPr>
                <w:rFonts w:ascii="Calibri" w:hAnsi="Calibri" w:cs="Calibri"/>
                <w:sz w:val="22"/>
                <w:szCs w:val="22"/>
                <w:lang w:val="en-US"/>
              </w:rPr>
            </w:pPr>
            <w:r w:rsidRPr="00A92FF8">
              <w:rPr>
                <w:rFonts w:ascii="Calibri" w:hAnsi="Calibri" w:cs="Calibri"/>
                <w:sz w:val="22"/>
                <w:szCs w:val="22"/>
                <w:lang w:val="en-US"/>
              </w:rPr>
              <w:t>Berthing in the area of YC Dyje and/or the manipulation with the motorboat is charged according to the price list of YC Dyje.</w:t>
            </w:r>
          </w:p>
          <w:p w:rsidR="007C1B6A" w:rsidRPr="00A92FF8" w:rsidRDefault="007C1B6A" w:rsidP="00E85FC2">
            <w:pPr>
              <w:spacing w:before="60" w:after="60" w:line="240" w:lineRule="auto"/>
              <w:rPr>
                <w:rFonts w:ascii="Calibri" w:hAnsi="Calibri" w:cs="Calibri"/>
                <w:sz w:val="22"/>
                <w:szCs w:val="22"/>
                <w:lang w:val="en-US"/>
              </w:rPr>
            </w:pPr>
          </w:p>
        </w:tc>
      </w:tr>
      <w:tr w:rsidR="007C1B6A" w:rsidRPr="005014CC" w:rsidTr="00A92FF8">
        <w:trPr>
          <w:gridAfter w:val="1"/>
          <w:wAfter w:w="144" w:type="dxa"/>
          <w:trHeight w:val="567"/>
        </w:trPr>
        <w:tc>
          <w:tcPr>
            <w:tcW w:w="4635" w:type="dxa"/>
            <w:tcBorders>
              <w:left w:val="single" w:sz="4" w:space="0" w:color="000000"/>
            </w:tcBorders>
          </w:tcPr>
          <w:p w:rsidR="007C1B6A" w:rsidRPr="00A92FF8" w:rsidRDefault="007C1B6A" w:rsidP="00A92FF8">
            <w:pPr>
              <w:tabs>
                <w:tab w:val="num" w:pos="432"/>
              </w:tabs>
              <w:spacing w:before="60" w:after="120" w:line="240" w:lineRule="auto"/>
              <w:rPr>
                <w:rFonts w:ascii="Calibri" w:hAnsi="Calibri" w:cs="Calibri"/>
                <w:b/>
                <w:bCs/>
                <w:sz w:val="24"/>
                <w:szCs w:val="24"/>
              </w:rPr>
            </w:pPr>
            <w:r w:rsidRPr="00A92FF8">
              <w:rPr>
                <w:rFonts w:ascii="Calibri" w:hAnsi="Calibri" w:cs="Calibri"/>
                <w:b/>
                <w:bCs/>
                <w:sz w:val="24"/>
                <w:szCs w:val="24"/>
              </w:rPr>
              <w:t>19</w:t>
            </w:r>
            <w:r>
              <w:rPr>
                <w:rFonts w:ascii="Calibri" w:hAnsi="Calibri" w:cs="Calibri"/>
                <w:b/>
                <w:bCs/>
                <w:sz w:val="24"/>
                <w:szCs w:val="24"/>
              </w:rPr>
              <w:tab/>
            </w:r>
            <w:r w:rsidRPr="00A92FF8">
              <w:rPr>
                <w:rFonts w:ascii="Calibri" w:hAnsi="Calibri" w:cs="Calibri"/>
                <w:b/>
                <w:bCs/>
                <w:sz w:val="24"/>
                <w:szCs w:val="24"/>
              </w:rPr>
              <w:t>UBYTOVÁNÍ</w:t>
            </w:r>
          </w:p>
          <w:p w:rsidR="007C1B6A" w:rsidRDefault="007C1B6A" w:rsidP="00E85FC2">
            <w:pPr>
              <w:spacing w:before="60" w:after="60" w:line="240" w:lineRule="auto"/>
              <w:rPr>
                <w:rFonts w:ascii="Calibri" w:hAnsi="Calibri" w:cs="Calibri"/>
                <w:sz w:val="22"/>
                <w:szCs w:val="22"/>
              </w:rPr>
            </w:pPr>
            <w:r w:rsidRPr="00A92FF8">
              <w:rPr>
                <w:rFonts w:ascii="Calibri" w:hAnsi="Calibri" w:cs="Calibri"/>
                <w:sz w:val="22"/>
                <w:szCs w:val="22"/>
              </w:rPr>
              <w:t>Ubytování je možné ve vlastních stanech nebo karavanech v areálu YC Dyje (Pavlov) a řídí se platným ceníkem střediska.</w:t>
            </w:r>
          </w:p>
          <w:p w:rsidR="007C1B6A" w:rsidRDefault="007C1B6A" w:rsidP="00E85FC2">
            <w:pPr>
              <w:spacing w:before="60" w:after="60" w:line="240" w:lineRule="auto"/>
              <w:rPr>
                <w:rFonts w:ascii="Calibri" w:hAnsi="Calibri" w:cs="Calibri"/>
                <w:sz w:val="22"/>
                <w:szCs w:val="22"/>
              </w:rPr>
            </w:pPr>
            <w:r>
              <w:rPr>
                <w:rFonts w:ascii="Calibri" w:hAnsi="Calibri" w:cs="Calibri"/>
                <w:sz w:val="22"/>
                <w:szCs w:val="22"/>
              </w:rPr>
              <w:t>Upozornění:</w:t>
            </w:r>
          </w:p>
          <w:p w:rsidR="007C1B6A" w:rsidRPr="00A92FF8" w:rsidRDefault="007C1B6A" w:rsidP="00E85FC2">
            <w:pPr>
              <w:spacing w:before="60" w:after="60" w:line="240" w:lineRule="auto"/>
              <w:rPr>
                <w:rFonts w:ascii="Calibri" w:hAnsi="Calibri" w:cs="Calibri"/>
                <w:sz w:val="22"/>
                <w:szCs w:val="22"/>
              </w:rPr>
            </w:pPr>
            <w:r>
              <w:rPr>
                <w:rFonts w:ascii="Calibri" w:hAnsi="Calibri" w:cs="Calibri"/>
                <w:sz w:val="22"/>
                <w:szCs w:val="22"/>
              </w:rPr>
              <w:t>Závodníci ubytovaní mimo areál YC Dyje zaplatí poplatek za denní vstup do areálu a případné parkování auta dle platného ceníku YC.</w:t>
            </w:r>
          </w:p>
        </w:tc>
        <w:tc>
          <w:tcPr>
            <w:tcW w:w="4662" w:type="dxa"/>
            <w:gridSpan w:val="2"/>
            <w:tcBorders>
              <w:left w:val="single" w:sz="4" w:space="0" w:color="000000"/>
              <w:right w:val="single" w:sz="4" w:space="0" w:color="000000"/>
            </w:tcBorders>
          </w:tcPr>
          <w:p w:rsidR="007C1B6A" w:rsidRPr="00A92FF8" w:rsidRDefault="007C1B6A" w:rsidP="00A92FF8">
            <w:pPr>
              <w:pStyle w:val="Heading2"/>
              <w:widowControl/>
              <w:spacing w:before="60" w:after="120" w:line="240" w:lineRule="auto"/>
              <w:ind w:left="0" w:firstLine="0"/>
              <w:rPr>
                <w:rFonts w:cs="Calibri"/>
                <w:szCs w:val="24"/>
              </w:rPr>
            </w:pPr>
            <w:r w:rsidRPr="00A92FF8">
              <w:rPr>
                <w:rFonts w:cs="Calibri"/>
                <w:szCs w:val="24"/>
              </w:rPr>
              <w:t>ACCOMODATION</w:t>
            </w:r>
          </w:p>
          <w:p w:rsidR="007C1B6A" w:rsidRDefault="007C1B6A" w:rsidP="00E85FC2">
            <w:pPr>
              <w:spacing w:before="60" w:after="60" w:line="240" w:lineRule="auto"/>
              <w:rPr>
                <w:rFonts w:ascii="Calibri" w:hAnsi="Calibri" w:cs="Calibri"/>
                <w:sz w:val="22"/>
                <w:szCs w:val="22"/>
                <w:lang w:val="en-US"/>
              </w:rPr>
            </w:pPr>
            <w:r w:rsidRPr="00A92FF8">
              <w:rPr>
                <w:rFonts w:ascii="Calibri" w:hAnsi="Calibri" w:cs="Calibri"/>
                <w:sz w:val="22"/>
                <w:szCs w:val="22"/>
                <w:lang w:val="en-US"/>
              </w:rPr>
              <w:t>Accommodation is available at the campsite of YC Dyje (Pavlov), according to the Price list of YC Dyje.</w:t>
            </w:r>
          </w:p>
          <w:p w:rsidR="007C1B6A" w:rsidRDefault="007C1B6A" w:rsidP="00E85FC2">
            <w:pPr>
              <w:spacing w:before="60" w:after="60" w:line="240" w:lineRule="auto"/>
              <w:rPr>
                <w:rFonts w:ascii="Calibri" w:hAnsi="Calibri" w:cs="Calibri"/>
                <w:sz w:val="22"/>
                <w:szCs w:val="22"/>
                <w:lang w:val="en-US"/>
              </w:rPr>
            </w:pPr>
            <w:r>
              <w:rPr>
                <w:rFonts w:ascii="Calibri" w:hAnsi="Calibri" w:cs="Calibri"/>
                <w:sz w:val="22"/>
                <w:szCs w:val="22"/>
                <w:lang w:val="en-US"/>
              </w:rPr>
              <w:t>Notice:</w:t>
            </w:r>
          </w:p>
          <w:p w:rsidR="007C1B6A" w:rsidRPr="00242108" w:rsidRDefault="007C1B6A" w:rsidP="009120D7">
            <w:pPr>
              <w:suppressAutoHyphens w:val="0"/>
              <w:spacing w:line="240" w:lineRule="auto"/>
              <w:rPr>
                <w:rFonts w:ascii="Calibri" w:hAnsi="Calibri"/>
                <w:color w:val="000000"/>
                <w:kern w:val="0"/>
                <w:sz w:val="22"/>
                <w:szCs w:val="22"/>
                <w:lang w:eastAsia="cs-CZ"/>
              </w:rPr>
            </w:pPr>
            <w:r w:rsidRPr="00242108">
              <w:rPr>
                <w:rFonts w:ascii="Calibri" w:hAnsi="Calibri"/>
                <w:color w:val="000000"/>
                <w:kern w:val="0"/>
                <w:sz w:val="22"/>
                <w:szCs w:val="22"/>
                <w:lang w:eastAsia="cs-CZ"/>
              </w:rPr>
              <w:t>Competitors staying outside YC must pay the fee for the daily entry to the YC and possible parking of their car according to the valid Price list of YC Dyje.</w:t>
            </w:r>
          </w:p>
          <w:p w:rsidR="007C1B6A" w:rsidRPr="00A92FF8" w:rsidRDefault="007C1B6A" w:rsidP="00E85FC2">
            <w:pPr>
              <w:spacing w:before="60" w:after="60" w:line="240" w:lineRule="auto"/>
              <w:rPr>
                <w:rFonts w:ascii="Calibri" w:hAnsi="Calibri" w:cs="Calibri"/>
                <w:sz w:val="22"/>
                <w:szCs w:val="22"/>
                <w:lang w:val="en-US"/>
              </w:rPr>
            </w:pPr>
          </w:p>
        </w:tc>
      </w:tr>
      <w:tr w:rsidR="007C1B6A" w:rsidRPr="005014CC" w:rsidTr="00A92FF8">
        <w:trPr>
          <w:gridAfter w:val="1"/>
          <w:wAfter w:w="144" w:type="dxa"/>
          <w:trHeight w:val="567"/>
        </w:trPr>
        <w:tc>
          <w:tcPr>
            <w:tcW w:w="4635" w:type="dxa"/>
            <w:tcBorders>
              <w:left w:val="single" w:sz="4" w:space="0" w:color="000000"/>
              <w:bottom w:val="single" w:sz="4" w:space="0" w:color="000000"/>
            </w:tcBorders>
          </w:tcPr>
          <w:p w:rsidR="007C1B6A" w:rsidRPr="00A92FF8" w:rsidRDefault="007C1B6A" w:rsidP="00A92FF8">
            <w:pPr>
              <w:tabs>
                <w:tab w:val="num" w:pos="432"/>
              </w:tabs>
              <w:spacing w:before="60" w:after="120" w:line="240" w:lineRule="auto"/>
              <w:rPr>
                <w:rFonts w:ascii="Calibri" w:hAnsi="Calibri" w:cs="Calibri"/>
                <w:b/>
                <w:bCs/>
                <w:sz w:val="24"/>
                <w:szCs w:val="24"/>
              </w:rPr>
            </w:pPr>
            <w:r w:rsidRPr="00A92FF8">
              <w:rPr>
                <w:rFonts w:ascii="Calibri" w:hAnsi="Calibri" w:cs="Calibri"/>
                <w:b/>
                <w:bCs/>
                <w:sz w:val="24"/>
                <w:szCs w:val="24"/>
              </w:rPr>
              <w:t>20</w:t>
            </w:r>
            <w:r>
              <w:rPr>
                <w:rFonts w:ascii="Calibri" w:hAnsi="Calibri" w:cs="Calibri"/>
                <w:b/>
                <w:bCs/>
                <w:sz w:val="24"/>
                <w:szCs w:val="24"/>
              </w:rPr>
              <w:tab/>
            </w:r>
            <w:r w:rsidRPr="00A92FF8">
              <w:rPr>
                <w:rFonts w:ascii="Calibri" w:hAnsi="Calibri" w:cs="Calibri"/>
                <w:b/>
                <w:bCs/>
                <w:sz w:val="24"/>
                <w:szCs w:val="24"/>
              </w:rPr>
              <w:t>ODKAZY – PAVLOV A OKOLÍ</w:t>
            </w:r>
          </w:p>
          <w:p w:rsidR="007C1B6A" w:rsidRPr="00A92FF8" w:rsidRDefault="007C1B6A" w:rsidP="00C209C4">
            <w:pPr>
              <w:spacing w:line="240" w:lineRule="auto"/>
              <w:rPr>
                <w:rFonts w:ascii="Calibri" w:hAnsi="Calibri" w:cs="Calibri"/>
              </w:rPr>
            </w:pPr>
            <w:hyperlink r:id="rId5" w:history="1">
              <w:r w:rsidRPr="00A92FF8">
                <w:rPr>
                  <w:rStyle w:val="Hyperlink"/>
                  <w:rFonts w:ascii="Calibri" w:hAnsi="Calibri" w:cs="Calibri"/>
                </w:rPr>
                <w:t>http://www.obec-pavlov.cz/</w:t>
              </w:r>
            </w:hyperlink>
          </w:p>
          <w:p w:rsidR="007C1B6A" w:rsidRPr="00A92FF8" w:rsidRDefault="007C1B6A" w:rsidP="00C209C4">
            <w:pPr>
              <w:spacing w:line="240" w:lineRule="auto"/>
              <w:rPr>
                <w:rFonts w:ascii="Calibri" w:hAnsi="Calibri" w:cs="Calibri"/>
              </w:rPr>
            </w:pPr>
            <w:r w:rsidRPr="00A92FF8">
              <w:rPr>
                <w:rFonts w:ascii="Calibri" w:hAnsi="Calibri" w:cs="Calibri"/>
              </w:rPr>
              <w:t>http://www.mikulov.cz/cz/</w:t>
            </w:r>
          </w:p>
          <w:p w:rsidR="007C1B6A" w:rsidRPr="00A92FF8" w:rsidRDefault="007C1B6A" w:rsidP="00C209C4">
            <w:pPr>
              <w:spacing w:line="240" w:lineRule="auto"/>
              <w:rPr>
                <w:rFonts w:ascii="Calibri" w:hAnsi="Calibri" w:cs="Calibri"/>
              </w:rPr>
            </w:pPr>
            <w:r w:rsidRPr="00A92FF8">
              <w:rPr>
                <w:rFonts w:ascii="Calibri" w:hAnsi="Calibri" w:cs="Calibri"/>
              </w:rPr>
              <w:t>http://www.slovacko.cz/lokalita/6473/cms/12400/</w:t>
            </w:r>
          </w:p>
          <w:p w:rsidR="007C1B6A" w:rsidRPr="00A92FF8" w:rsidRDefault="007C1B6A" w:rsidP="00C209C4">
            <w:pPr>
              <w:spacing w:line="240" w:lineRule="auto"/>
              <w:rPr>
                <w:rFonts w:ascii="Calibri" w:hAnsi="Calibri" w:cs="Calibri"/>
              </w:rPr>
            </w:pPr>
            <w:hyperlink r:id="rId6" w:history="1">
              <w:r w:rsidRPr="00A92FF8">
                <w:rPr>
                  <w:rStyle w:val="Hyperlink"/>
                  <w:rFonts w:ascii="Calibri" w:hAnsi="Calibri" w:cs="Calibri"/>
                </w:rPr>
                <w:t>http://www.lednicelazne.cz/en/</w:t>
              </w:r>
            </w:hyperlink>
          </w:p>
          <w:p w:rsidR="007C1B6A" w:rsidRPr="00A92FF8" w:rsidRDefault="007C1B6A" w:rsidP="00C209C4">
            <w:pPr>
              <w:spacing w:line="240" w:lineRule="auto"/>
              <w:rPr>
                <w:rFonts w:ascii="Calibri" w:hAnsi="Calibri" w:cs="Calibri"/>
              </w:rPr>
            </w:pPr>
            <w:r w:rsidRPr="00A92FF8">
              <w:rPr>
                <w:rFonts w:ascii="Calibri" w:hAnsi="Calibri" w:cs="Calibri"/>
              </w:rPr>
              <w:t>http://www.zamek-lednice.info/</w:t>
            </w:r>
          </w:p>
          <w:p w:rsidR="007C1B6A" w:rsidRPr="00A92FF8" w:rsidRDefault="007C1B6A" w:rsidP="00C209C4">
            <w:pPr>
              <w:spacing w:line="240" w:lineRule="auto"/>
              <w:rPr>
                <w:rFonts w:ascii="Calibri" w:hAnsi="Calibri" w:cs="Calibri"/>
                <w:b/>
                <w:bCs/>
                <w:sz w:val="22"/>
                <w:szCs w:val="22"/>
              </w:rPr>
            </w:pPr>
            <w:r w:rsidRPr="00A92FF8">
              <w:rPr>
                <w:rFonts w:ascii="Calibri" w:hAnsi="Calibri" w:cs="Calibri"/>
              </w:rPr>
              <w:t>http://www.valtice.eu/</w:t>
            </w:r>
          </w:p>
        </w:tc>
        <w:tc>
          <w:tcPr>
            <w:tcW w:w="4662" w:type="dxa"/>
            <w:gridSpan w:val="2"/>
            <w:tcBorders>
              <w:left w:val="single" w:sz="4" w:space="0" w:color="000000"/>
              <w:bottom w:val="single" w:sz="4" w:space="0" w:color="000000"/>
              <w:right w:val="single" w:sz="4" w:space="0" w:color="000000"/>
            </w:tcBorders>
          </w:tcPr>
          <w:p w:rsidR="007C1B6A" w:rsidRPr="00A92FF8" w:rsidRDefault="007C1B6A" w:rsidP="00A92FF8">
            <w:pPr>
              <w:pStyle w:val="Heading2"/>
              <w:widowControl/>
              <w:spacing w:before="60" w:after="120" w:line="240" w:lineRule="auto"/>
              <w:ind w:left="0" w:firstLine="0"/>
              <w:rPr>
                <w:rFonts w:cs="Calibri"/>
                <w:szCs w:val="24"/>
              </w:rPr>
            </w:pPr>
            <w:r w:rsidRPr="00A92FF8">
              <w:rPr>
                <w:rFonts w:cs="Calibri"/>
                <w:szCs w:val="24"/>
              </w:rPr>
              <w:t>LINKS – PAVLOV AND ENVIRONS</w:t>
            </w:r>
          </w:p>
          <w:p w:rsidR="007C1B6A" w:rsidRPr="00A92FF8" w:rsidRDefault="007C1B6A" w:rsidP="00C209C4">
            <w:pPr>
              <w:spacing w:line="240" w:lineRule="auto"/>
              <w:rPr>
                <w:rFonts w:ascii="Calibri" w:hAnsi="Calibri" w:cs="Calibri"/>
              </w:rPr>
            </w:pPr>
            <w:hyperlink r:id="rId7" w:history="1">
              <w:r w:rsidRPr="00A92FF8">
                <w:rPr>
                  <w:rStyle w:val="Hyperlink"/>
                  <w:rFonts w:ascii="Calibri" w:hAnsi="Calibri" w:cs="Calibri"/>
                </w:rPr>
                <w:t>http://www.obec-pavlov.cz/</w:t>
              </w:r>
            </w:hyperlink>
          </w:p>
          <w:p w:rsidR="007C1B6A" w:rsidRPr="00A92FF8" w:rsidRDefault="007C1B6A" w:rsidP="00C209C4">
            <w:pPr>
              <w:spacing w:line="240" w:lineRule="auto"/>
              <w:rPr>
                <w:rFonts w:ascii="Calibri" w:hAnsi="Calibri" w:cs="Calibri"/>
              </w:rPr>
            </w:pPr>
            <w:r w:rsidRPr="00A92FF8">
              <w:rPr>
                <w:rFonts w:ascii="Calibri" w:hAnsi="Calibri" w:cs="Calibri"/>
              </w:rPr>
              <w:t>http://www.mikulov.cz/cz/</w:t>
            </w:r>
          </w:p>
          <w:p w:rsidR="007C1B6A" w:rsidRPr="00A92FF8" w:rsidRDefault="007C1B6A" w:rsidP="00C209C4">
            <w:pPr>
              <w:spacing w:line="240" w:lineRule="auto"/>
              <w:rPr>
                <w:rFonts w:ascii="Calibri" w:hAnsi="Calibri" w:cs="Calibri"/>
              </w:rPr>
            </w:pPr>
            <w:r w:rsidRPr="00A92FF8">
              <w:rPr>
                <w:rFonts w:ascii="Calibri" w:hAnsi="Calibri" w:cs="Calibri"/>
              </w:rPr>
              <w:t>http://www.slovacko.cz/lokalita/6473/cms/12400/</w:t>
            </w:r>
          </w:p>
          <w:p w:rsidR="007C1B6A" w:rsidRPr="00A92FF8" w:rsidRDefault="007C1B6A" w:rsidP="00C209C4">
            <w:pPr>
              <w:spacing w:line="240" w:lineRule="auto"/>
              <w:rPr>
                <w:rFonts w:ascii="Calibri" w:hAnsi="Calibri" w:cs="Calibri"/>
              </w:rPr>
            </w:pPr>
            <w:hyperlink r:id="rId8" w:history="1">
              <w:r w:rsidRPr="00A92FF8">
                <w:rPr>
                  <w:rStyle w:val="Hyperlink"/>
                  <w:rFonts w:ascii="Calibri" w:hAnsi="Calibri" w:cs="Calibri"/>
                </w:rPr>
                <w:t>http://www.lednicelazne.cz/en/</w:t>
              </w:r>
            </w:hyperlink>
          </w:p>
          <w:p w:rsidR="007C1B6A" w:rsidRPr="00A92FF8" w:rsidRDefault="007C1B6A" w:rsidP="00C209C4">
            <w:pPr>
              <w:spacing w:line="240" w:lineRule="auto"/>
              <w:rPr>
                <w:rFonts w:ascii="Calibri" w:hAnsi="Calibri" w:cs="Calibri"/>
              </w:rPr>
            </w:pPr>
            <w:r w:rsidRPr="00A92FF8">
              <w:rPr>
                <w:rFonts w:ascii="Calibri" w:hAnsi="Calibri" w:cs="Calibri"/>
              </w:rPr>
              <w:t>http://www.zamek-lednice.info/</w:t>
            </w:r>
          </w:p>
          <w:p w:rsidR="007C1B6A" w:rsidRPr="00A92FF8" w:rsidRDefault="007C1B6A" w:rsidP="00C209C4">
            <w:pPr>
              <w:pStyle w:val="BodyText"/>
              <w:spacing w:line="240" w:lineRule="auto"/>
              <w:rPr>
                <w:rFonts w:cs="Calibri"/>
                <w:szCs w:val="22"/>
              </w:rPr>
            </w:pPr>
            <w:r w:rsidRPr="00A92FF8">
              <w:rPr>
                <w:rFonts w:cs="Calibri"/>
                <w:sz w:val="20"/>
              </w:rPr>
              <w:t>http://www.valtice.eu/</w:t>
            </w:r>
          </w:p>
        </w:tc>
      </w:tr>
    </w:tbl>
    <w:p w:rsidR="007C1B6A" w:rsidRPr="005014CC" w:rsidRDefault="007C1B6A" w:rsidP="00356839">
      <w:pPr>
        <w:spacing w:line="240" w:lineRule="auto"/>
        <w:rPr>
          <w:rFonts w:ascii="Calibri" w:hAnsi="Calibri" w:cs="Calibri"/>
        </w:rPr>
      </w:pPr>
    </w:p>
    <w:sectPr w:rsidR="007C1B6A" w:rsidRPr="005014CC" w:rsidSect="006F2C2E">
      <w:footnotePr>
        <w:pos w:val="beneathText"/>
      </w:footnotePr>
      <w:pgSz w:w="11905" w:h="16837"/>
      <w:pgMar w:top="1418" w:right="1418" w:bottom="1418" w:left="1418" w:header="709" w:footer="709" w:gutter="0"/>
      <w:cols w:space="708"/>
      <w:docGrid w:linePitch="24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font183">
    <w:altName w:val="Times New Roman"/>
    <w:panose1 w:val="00000000000000000000"/>
    <w:charset w:val="EE"/>
    <w:family w:val="auto"/>
    <w:notTrueType/>
    <w:pitch w:val="variable"/>
    <w:sig w:usb0="00000005" w:usb1="00000000" w:usb2="00000000" w:usb3="00000000" w:csb0="00000002"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3"/>
    <w:lvl w:ilvl="0">
      <w:start w:val="9"/>
      <w:numFmt w:val="decimal"/>
      <w:lvlText w:val="%1."/>
      <w:lvlJc w:val="left"/>
      <w:pPr>
        <w:tabs>
          <w:tab w:val="num" w:pos="720"/>
        </w:tabs>
        <w:ind w:left="720" w:hanging="360"/>
      </w:pPr>
      <w:rPr>
        <w:rFonts w:cs="Times New Roman"/>
        <w:sz w:val="28"/>
        <w:szCs w:val="28"/>
      </w:rPr>
    </w:lvl>
    <w:lvl w:ilvl="1">
      <w:start w:val="30"/>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
    <w:nsid w:val="19532905"/>
    <w:multiLevelType w:val="hybridMultilevel"/>
    <w:tmpl w:val="B4BE4AAA"/>
    <w:lvl w:ilvl="0" w:tplc="A5FA0C62">
      <w:start w:val="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7C910DA"/>
    <w:multiLevelType w:val="hybridMultilevel"/>
    <w:tmpl w:val="7F94D0F6"/>
    <w:lvl w:ilvl="0" w:tplc="EAA66C9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92C2DF2"/>
    <w:multiLevelType w:val="hybridMultilevel"/>
    <w:tmpl w:val="BC7C6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9DD21F6"/>
    <w:multiLevelType w:val="multilevel"/>
    <w:tmpl w:val="142AE644"/>
    <w:lvl w:ilvl="0">
      <w:start w:val="9"/>
      <w:numFmt w:val="decimal"/>
      <w:lvlText w:val="%1"/>
      <w:lvlJc w:val="left"/>
      <w:pPr>
        <w:tabs>
          <w:tab w:val="num" w:pos="375"/>
        </w:tabs>
        <w:ind w:left="375" w:hanging="375"/>
      </w:pPr>
      <w:rPr>
        <w:rFonts w:cs="Times New Roman" w:hint="default"/>
      </w:rPr>
    </w:lvl>
    <w:lvl w:ilvl="1">
      <w:start w:val="30"/>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Zero"/>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A307854"/>
    <w:multiLevelType w:val="hybridMultilevel"/>
    <w:tmpl w:val="955A1B30"/>
    <w:lvl w:ilvl="0" w:tplc="62B8A28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C2A336F"/>
    <w:multiLevelType w:val="hybridMultilevel"/>
    <w:tmpl w:val="E02809F8"/>
    <w:lvl w:ilvl="0" w:tplc="A5FA0C62">
      <w:start w:val="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3E420AC"/>
    <w:multiLevelType w:val="hybridMultilevel"/>
    <w:tmpl w:val="1A64D3B4"/>
    <w:lvl w:ilvl="0" w:tplc="A5FA0C62">
      <w:start w:val="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8D658E9"/>
    <w:multiLevelType w:val="hybridMultilevel"/>
    <w:tmpl w:val="04D254AC"/>
    <w:lvl w:ilvl="0" w:tplc="4574CDC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B8A0A0B"/>
    <w:multiLevelType w:val="hybridMultilevel"/>
    <w:tmpl w:val="F8D6EADC"/>
    <w:lvl w:ilvl="0" w:tplc="1D42C0AC">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F045CE4"/>
    <w:multiLevelType w:val="hybridMultilevel"/>
    <w:tmpl w:val="A62C683C"/>
    <w:lvl w:ilvl="0" w:tplc="A5FA0C62">
      <w:start w:val="7"/>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6"/>
  </w:num>
  <w:num w:numId="6">
    <w:abstractNumId w:val="11"/>
  </w:num>
  <w:num w:numId="7">
    <w:abstractNumId w:val="2"/>
  </w:num>
  <w:num w:numId="8">
    <w:abstractNumId w:val="10"/>
  </w:num>
  <w:num w:numId="9">
    <w:abstractNumId w:val="7"/>
  </w:num>
  <w:num w:numId="10">
    <w:abstractNumId w:val="9"/>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pos w:val="beneathTex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A13"/>
    <w:rsid w:val="00015254"/>
    <w:rsid w:val="00040755"/>
    <w:rsid w:val="00043F98"/>
    <w:rsid w:val="0008256F"/>
    <w:rsid w:val="000B6431"/>
    <w:rsid w:val="000C1212"/>
    <w:rsid w:val="000D44E6"/>
    <w:rsid w:val="000D70B6"/>
    <w:rsid w:val="0011465A"/>
    <w:rsid w:val="00133B79"/>
    <w:rsid w:val="00136C5C"/>
    <w:rsid w:val="00144F3F"/>
    <w:rsid w:val="0016402E"/>
    <w:rsid w:val="00171B34"/>
    <w:rsid w:val="001A443F"/>
    <w:rsid w:val="001A47C7"/>
    <w:rsid w:val="001A5416"/>
    <w:rsid w:val="001B3761"/>
    <w:rsid w:val="001C76F0"/>
    <w:rsid w:val="001E146E"/>
    <w:rsid w:val="001E4A6B"/>
    <w:rsid w:val="00204B02"/>
    <w:rsid w:val="00212758"/>
    <w:rsid w:val="00232279"/>
    <w:rsid w:val="00242108"/>
    <w:rsid w:val="002650E2"/>
    <w:rsid w:val="002B0AF3"/>
    <w:rsid w:val="002B61F1"/>
    <w:rsid w:val="002C5548"/>
    <w:rsid w:val="002C5A1F"/>
    <w:rsid w:val="002D491E"/>
    <w:rsid w:val="002D757F"/>
    <w:rsid w:val="002F20C9"/>
    <w:rsid w:val="002F605B"/>
    <w:rsid w:val="003151D2"/>
    <w:rsid w:val="00315624"/>
    <w:rsid w:val="003547F0"/>
    <w:rsid w:val="00356839"/>
    <w:rsid w:val="0038372A"/>
    <w:rsid w:val="0039233A"/>
    <w:rsid w:val="003D419B"/>
    <w:rsid w:val="00406CC5"/>
    <w:rsid w:val="00416024"/>
    <w:rsid w:val="00441B88"/>
    <w:rsid w:val="0049693E"/>
    <w:rsid w:val="004A6FE0"/>
    <w:rsid w:val="004C66D1"/>
    <w:rsid w:val="004D368D"/>
    <w:rsid w:val="004F4D45"/>
    <w:rsid w:val="00500D31"/>
    <w:rsid w:val="005014CC"/>
    <w:rsid w:val="00521E42"/>
    <w:rsid w:val="0055086B"/>
    <w:rsid w:val="005A2E93"/>
    <w:rsid w:val="005C0097"/>
    <w:rsid w:val="005E23D3"/>
    <w:rsid w:val="00685EED"/>
    <w:rsid w:val="006871DC"/>
    <w:rsid w:val="006A29A8"/>
    <w:rsid w:val="006D44BC"/>
    <w:rsid w:val="006D64C2"/>
    <w:rsid w:val="006F09FC"/>
    <w:rsid w:val="006F2C2E"/>
    <w:rsid w:val="00713DD3"/>
    <w:rsid w:val="00720FDB"/>
    <w:rsid w:val="007227AC"/>
    <w:rsid w:val="00737B4B"/>
    <w:rsid w:val="007465E0"/>
    <w:rsid w:val="007A001D"/>
    <w:rsid w:val="007C1B6A"/>
    <w:rsid w:val="007E3DD6"/>
    <w:rsid w:val="007F2B2B"/>
    <w:rsid w:val="008471AF"/>
    <w:rsid w:val="00856CAC"/>
    <w:rsid w:val="008A1003"/>
    <w:rsid w:val="008A60DB"/>
    <w:rsid w:val="008F6909"/>
    <w:rsid w:val="00910925"/>
    <w:rsid w:val="009120D7"/>
    <w:rsid w:val="00914939"/>
    <w:rsid w:val="009334DE"/>
    <w:rsid w:val="00942733"/>
    <w:rsid w:val="00946B78"/>
    <w:rsid w:val="00960E55"/>
    <w:rsid w:val="0096314C"/>
    <w:rsid w:val="0096441C"/>
    <w:rsid w:val="00973516"/>
    <w:rsid w:val="00984CF0"/>
    <w:rsid w:val="009A63A5"/>
    <w:rsid w:val="009E27D0"/>
    <w:rsid w:val="00A237F5"/>
    <w:rsid w:val="00A41261"/>
    <w:rsid w:val="00A57518"/>
    <w:rsid w:val="00A662F6"/>
    <w:rsid w:val="00A67F7C"/>
    <w:rsid w:val="00A74CB1"/>
    <w:rsid w:val="00A82186"/>
    <w:rsid w:val="00A92FF8"/>
    <w:rsid w:val="00AF0384"/>
    <w:rsid w:val="00B06726"/>
    <w:rsid w:val="00B13832"/>
    <w:rsid w:val="00B17409"/>
    <w:rsid w:val="00B36BC3"/>
    <w:rsid w:val="00BB397F"/>
    <w:rsid w:val="00BF0D8C"/>
    <w:rsid w:val="00C02E4E"/>
    <w:rsid w:val="00C209C4"/>
    <w:rsid w:val="00C427AB"/>
    <w:rsid w:val="00CA2DBD"/>
    <w:rsid w:val="00CA5970"/>
    <w:rsid w:val="00CB104B"/>
    <w:rsid w:val="00CF3104"/>
    <w:rsid w:val="00D178B6"/>
    <w:rsid w:val="00D31EC8"/>
    <w:rsid w:val="00D66AC5"/>
    <w:rsid w:val="00D77AA3"/>
    <w:rsid w:val="00DB372B"/>
    <w:rsid w:val="00DB629E"/>
    <w:rsid w:val="00DD165C"/>
    <w:rsid w:val="00DD558C"/>
    <w:rsid w:val="00DE3D97"/>
    <w:rsid w:val="00DF3F96"/>
    <w:rsid w:val="00E07E15"/>
    <w:rsid w:val="00E15984"/>
    <w:rsid w:val="00E21027"/>
    <w:rsid w:val="00E540A8"/>
    <w:rsid w:val="00E75AC3"/>
    <w:rsid w:val="00E85FC2"/>
    <w:rsid w:val="00EB3AE3"/>
    <w:rsid w:val="00ED4A13"/>
    <w:rsid w:val="00ED6252"/>
    <w:rsid w:val="00ED7331"/>
    <w:rsid w:val="00EE0298"/>
    <w:rsid w:val="00EE569B"/>
    <w:rsid w:val="00EF5A5F"/>
    <w:rsid w:val="00F440F6"/>
    <w:rsid w:val="00F5372D"/>
    <w:rsid w:val="00F60499"/>
    <w:rsid w:val="00F67F3A"/>
    <w:rsid w:val="00F77EA7"/>
    <w:rsid w:val="00F96B1F"/>
    <w:rsid w:val="00F9732B"/>
    <w:rsid w:val="00FB5B4B"/>
    <w:rsid w:val="00FB7B02"/>
    <w:rsid w:val="00FE4131"/>
    <w:rsid w:val="00FF0F5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A13"/>
    <w:pPr>
      <w:suppressAutoHyphens/>
      <w:spacing w:line="100" w:lineRule="atLeast"/>
    </w:pPr>
    <w:rPr>
      <w:rFonts w:ascii="Arial" w:eastAsia="Times New Roman" w:hAnsi="Arial" w:cs="Arial"/>
      <w:kern w:val="1"/>
      <w:sz w:val="20"/>
      <w:szCs w:val="20"/>
      <w:lang w:eastAsia="ar-SA"/>
    </w:rPr>
  </w:style>
  <w:style w:type="paragraph" w:styleId="Heading1">
    <w:name w:val="heading 1"/>
    <w:basedOn w:val="Normal"/>
    <w:next w:val="BodyText"/>
    <w:link w:val="Heading1Char"/>
    <w:uiPriority w:val="99"/>
    <w:qFormat/>
    <w:rsid w:val="00ED4A13"/>
    <w:pPr>
      <w:widowControl w:val="0"/>
      <w:tabs>
        <w:tab w:val="num" w:pos="432"/>
      </w:tabs>
      <w:spacing w:after="200" w:line="276" w:lineRule="auto"/>
      <w:ind w:left="426" w:hanging="425"/>
      <w:outlineLvl w:val="0"/>
    </w:pPr>
    <w:rPr>
      <w:rFonts w:ascii="Calibri" w:eastAsia="Calibri" w:hAnsi="Calibri" w:cs="Times New Roman"/>
      <w:b/>
      <w:caps/>
      <w:sz w:val="24"/>
    </w:rPr>
  </w:style>
  <w:style w:type="paragraph" w:styleId="Heading2">
    <w:name w:val="heading 2"/>
    <w:basedOn w:val="Normal"/>
    <w:next w:val="BodyText"/>
    <w:link w:val="Heading2Char"/>
    <w:uiPriority w:val="99"/>
    <w:qFormat/>
    <w:rsid w:val="00ED4A13"/>
    <w:pPr>
      <w:widowControl w:val="0"/>
      <w:tabs>
        <w:tab w:val="num" w:pos="576"/>
      </w:tabs>
      <w:spacing w:after="200" w:line="276" w:lineRule="auto"/>
      <w:ind w:left="576" w:hanging="576"/>
      <w:outlineLvl w:val="1"/>
    </w:pPr>
    <w:rPr>
      <w:rFonts w:ascii="Calibri" w:eastAsia="Calibri" w:hAnsi="Calibri" w:cs="Times New Roman"/>
      <w:b/>
      <w:sz w:val="24"/>
    </w:rPr>
  </w:style>
  <w:style w:type="paragraph" w:styleId="Heading4">
    <w:name w:val="heading 4"/>
    <w:basedOn w:val="Normal"/>
    <w:next w:val="BodyText"/>
    <w:link w:val="Heading4Char"/>
    <w:uiPriority w:val="99"/>
    <w:qFormat/>
    <w:rsid w:val="00ED4A13"/>
    <w:pPr>
      <w:widowControl w:val="0"/>
      <w:tabs>
        <w:tab w:val="num" w:pos="864"/>
      </w:tabs>
      <w:spacing w:after="200" w:line="276" w:lineRule="auto"/>
      <w:ind w:left="864" w:hanging="864"/>
      <w:jc w:val="center"/>
      <w:outlineLvl w:val="3"/>
    </w:pPr>
    <w:rPr>
      <w:rFonts w:ascii="Calibri" w:eastAsia="Calibri" w:hAnsi="Calibri" w:cs="Times New Roman"/>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A13"/>
    <w:rPr>
      <w:rFonts w:ascii="Calibri" w:hAnsi="Calibri" w:cs="Times New Roman"/>
      <w:b/>
      <w:caps/>
      <w:kern w:val="1"/>
      <w:sz w:val="24"/>
      <w:lang w:val="cs-CZ" w:eastAsia="ar-SA" w:bidi="ar-SA"/>
    </w:rPr>
  </w:style>
  <w:style w:type="character" w:customStyle="1" w:styleId="Heading2Char">
    <w:name w:val="Heading 2 Char"/>
    <w:basedOn w:val="DefaultParagraphFont"/>
    <w:link w:val="Heading2"/>
    <w:uiPriority w:val="99"/>
    <w:locked/>
    <w:rsid w:val="00ED4A13"/>
    <w:rPr>
      <w:rFonts w:ascii="Calibri" w:hAnsi="Calibri" w:cs="Times New Roman"/>
      <w:b/>
      <w:kern w:val="1"/>
      <w:sz w:val="24"/>
      <w:lang w:val="cs-CZ" w:eastAsia="ar-SA" w:bidi="ar-SA"/>
    </w:rPr>
  </w:style>
  <w:style w:type="character" w:customStyle="1" w:styleId="Heading4Char">
    <w:name w:val="Heading 4 Char"/>
    <w:basedOn w:val="DefaultParagraphFont"/>
    <w:link w:val="Heading4"/>
    <w:uiPriority w:val="99"/>
    <w:locked/>
    <w:rsid w:val="00ED4A13"/>
    <w:rPr>
      <w:rFonts w:ascii="Calibri" w:hAnsi="Calibri" w:cs="Times New Roman"/>
      <w:b/>
      <w:kern w:val="1"/>
      <w:sz w:val="32"/>
      <w:lang w:val="cs-CZ" w:eastAsia="ar-SA" w:bidi="ar-SA"/>
    </w:rPr>
  </w:style>
  <w:style w:type="paragraph" w:styleId="BodyText">
    <w:name w:val="Body Text"/>
    <w:basedOn w:val="Normal"/>
    <w:link w:val="BodyTextChar"/>
    <w:uiPriority w:val="99"/>
    <w:semiHidden/>
    <w:rsid w:val="00ED4A13"/>
    <w:pPr>
      <w:spacing w:after="200" w:line="276" w:lineRule="auto"/>
      <w:jc w:val="both"/>
    </w:pPr>
    <w:rPr>
      <w:rFonts w:ascii="Calibri" w:eastAsia="Calibri" w:hAnsi="Calibri" w:cs="Times New Roman"/>
      <w:sz w:val="22"/>
    </w:rPr>
  </w:style>
  <w:style w:type="character" w:customStyle="1" w:styleId="BodyTextChar">
    <w:name w:val="Body Text Char"/>
    <w:basedOn w:val="DefaultParagraphFont"/>
    <w:link w:val="BodyText"/>
    <w:uiPriority w:val="99"/>
    <w:semiHidden/>
    <w:locked/>
    <w:rsid w:val="00ED4A13"/>
    <w:rPr>
      <w:rFonts w:ascii="Calibri" w:hAnsi="Calibri" w:cs="Times New Roman"/>
      <w:kern w:val="1"/>
      <w:sz w:val="22"/>
      <w:lang w:val="cs-CZ" w:eastAsia="ar-SA" w:bidi="ar-SA"/>
    </w:rPr>
  </w:style>
  <w:style w:type="paragraph" w:customStyle="1" w:styleId="Normln1">
    <w:name w:val="Normální1"/>
    <w:uiPriority w:val="99"/>
    <w:rsid w:val="00ED4A13"/>
    <w:pPr>
      <w:widowControl w:val="0"/>
      <w:suppressAutoHyphens/>
      <w:spacing w:after="200" w:line="276" w:lineRule="auto"/>
    </w:pPr>
    <w:rPr>
      <w:rFonts w:cs="font183"/>
      <w:kern w:val="1"/>
      <w:lang w:eastAsia="ar-SA"/>
    </w:rPr>
  </w:style>
  <w:style w:type="paragraph" w:styleId="Header">
    <w:name w:val="header"/>
    <w:basedOn w:val="Normal"/>
    <w:link w:val="HeaderChar"/>
    <w:uiPriority w:val="99"/>
    <w:semiHidden/>
    <w:rsid w:val="00ED4A13"/>
    <w:pPr>
      <w:widowControl w:val="0"/>
      <w:suppressLineNumbers/>
      <w:tabs>
        <w:tab w:val="center" w:pos="4536"/>
        <w:tab w:val="right" w:pos="9072"/>
      </w:tabs>
      <w:spacing w:after="200" w:line="276" w:lineRule="auto"/>
    </w:pPr>
    <w:rPr>
      <w:rFonts w:ascii="Calibri" w:eastAsia="Calibri" w:hAnsi="Calibri" w:cs="Times New Roman"/>
      <w:sz w:val="22"/>
    </w:rPr>
  </w:style>
  <w:style w:type="character" w:customStyle="1" w:styleId="HeaderChar">
    <w:name w:val="Header Char"/>
    <w:basedOn w:val="DefaultParagraphFont"/>
    <w:link w:val="Header"/>
    <w:uiPriority w:val="99"/>
    <w:semiHidden/>
    <w:locked/>
    <w:rsid w:val="00ED4A13"/>
    <w:rPr>
      <w:rFonts w:ascii="Calibri" w:hAnsi="Calibri" w:cs="Times New Roman"/>
      <w:kern w:val="1"/>
      <w:sz w:val="22"/>
      <w:lang w:val="cs-CZ" w:eastAsia="ar-SA" w:bidi="ar-SA"/>
    </w:rPr>
  </w:style>
  <w:style w:type="paragraph" w:styleId="Title">
    <w:name w:val="Title"/>
    <w:basedOn w:val="Normal"/>
    <w:next w:val="Subtitle"/>
    <w:link w:val="TitleChar"/>
    <w:uiPriority w:val="99"/>
    <w:qFormat/>
    <w:rsid w:val="00ED4A13"/>
    <w:pPr>
      <w:widowControl w:val="0"/>
      <w:spacing w:after="200" w:line="276" w:lineRule="auto"/>
      <w:jc w:val="center"/>
    </w:pPr>
    <w:rPr>
      <w:rFonts w:ascii="Calibri" w:eastAsia="Calibri" w:hAnsi="Calibri" w:cs="Times New Roman"/>
      <w:b/>
      <w:sz w:val="28"/>
    </w:rPr>
  </w:style>
  <w:style w:type="character" w:customStyle="1" w:styleId="TitleChar">
    <w:name w:val="Title Char"/>
    <w:basedOn w:val="DefaultParagraphFont"/>
    <w:link w:val="Title"/>
    <w:uiPriority w:val="99"/>
    <w:locked/>
    <w:rsid w:val="00ED4A13"/>
    <w:rPr>
      <w:rFonts w:ascii="Calibri" w:hAnsi="Calibri" w:cs="Times New Roman"/>
      <w:b/>
      <w:kern w:val="1"/>
      <w:sz w:val="28"/>
      <w:lang w:val="cs-CZ" w:eastAsia="ar-SA" w:bidi="ar-SA"/>
    </w:rPr>
  </w:style>
  <w:style w:type="paragraph" w:styleId="Subtitle">
    <w:name w:val="Subtitle"/>
    <w:basedOn w:val="Normal"/>
    <w:next w:val="BodyText"/>
    <w:link w:val="SubtitleChar"/>
    <w:uiPriority w:val="99"/>
    <w:qFormat/>
    <w:rsid w:val="00ED4A13"/>
    <w:pPr>
      <w:widowControl w:val="0"/>
      <w:spacing w:after="200" w:line="276" w:lineRule="auto"/>
      <w:jc w:val="center"/>
    </w:pPr>
    <w:rPr>
      <w:rFonts w:ascii="Calibri" w:eastAsia="Calibri" w:hAnsi="Calibri" w:cs="Times New Roman"/>
      <w:b/>
      <w:i/>
      <w:sz w:val="36"/>
    </w:rPr>
  </w:style>
  <w:style w:type="character" w:customStyle="1" w:styleId="SubtitleChar">
    <w:name w:val="Subtitle Char"/>
    <w:basedOn w:val="DefaultParagraphFont"/>
    <w:link w:val="Subtitle"/>
    <w:uiPriority w:val="99"/>
    <w:locked/>
    <w:rsid w:val="00ED4A13"/>
    <w:rPr>
      <w:rFonts w:ascii="Calibri" w:hAnsi="Calibri" w:cs="Times New Roman"/>
      <w:b/>
      <w:i/>
      <w:kern w:val="1"/>
      <w:sz w:val="36"/>
      <w:lang w:val="cs-CZ" w:eastAsia="ar-SA" w:bidi="ar-SA"/>
    </w:rPr>
  </w:style>
  <w:style w:type="paragraph" w:customStyle="1" w:styleId="Zkladntext21">
    <w:name w:val="Základní text 21"/>
    <w:uiPriority w:val="99"/>
    <w:rsid w:val="00ED4A13"/>
    <w:pPr>
      <w:widowControl w:val="0"/>
      <w:suppressAutoHyphens/>
      <w:spacing w:after="120" w:line="480" w:lineRule="auto"/>
    </w:pPr>
    <w:rPr>
      <w:rFonts w:cs="font183"/>
      <w:kern w:val="1"/>
      <w:lang w:eastAsia="ar-SA"/>
    </w:rPr>
  </w:style>
  <w:style w:type="paragraph" w:styleId="BodyTextIndent">
    <w:name w:val="Body Text Indent"/>
    <w:basedOn w:val="Normal"/>
    <w:link w:val="BodyTextIndentChar"/>
    <w:uiPriority w:val="99"/>
    <w:semiHidden/>
    <w:rsid w:val="002B61F1"/>
    <w:pPr>
      <w:spacing w:after="120"/>
      <w:ind w:left="283"/>
    </w:pPr>
    <w:rPr>
      <w:rFonts w:eastAsia="Calibri" w:cs="Times New Roman"/>
    </w:rPr>
  </w:style>
  <w:style w:type="character" w:customStyle="1" w:styleId="BodyTextIndentChar">
    <w:name w:val="Body Text Indent Char"/>
    <w:basedOn w:val="DefaultParagraphFont"/>
    <w:link w:val="BodyTextIndent"/>
    <w:uiPriority w:val="99"/>
    <w:semiHidden/>
    <w:locked/>
    <w:rsid w:val="002B61F1"/>
    <w:rPr>
      <w:rFonts w:ascii="Arial" w:hAnsi="Arial" w:cs="Times New Roman"/>
      <w:kern w:val="1"/>
      <w:sz w:val="20"/>
      <w:lang w:eastAsia="ar-SA" w:bidi="ar-SA"/>
    </w:rPr>
  </w:style>
  <w:style w:type="paragraph" w:styleId="BalloonText">
    <w:name w:val="Balloon Text"/>
    <w:basedOn w:val="Normal"/>
    <w:link w:val="BalloonTextChar"/>
    <w:uiPriority w:val="99"/>
    <w:semiHidden/>
    <w:rsid w:val="00ED6252"/>
    <w:pPr>
      <w:spacing w:line="240" w:lineRule="auto"/>
    </w:pPr>
    <w:rPr>
      <w:rFonts w:ascii="Tahoma" w:eastAsia="Calibri" w:hAnsi="Tahoma" w:cs="Times New Roman"/>
      <w:sz w:val="16"/>
    </w:rPr>
  </w:style>
  <w:style w:type="character" w:customStyle="1" w:styleId="BalloonTextChar">
    <w:name w:val="Balloon Text Char"/>
    <w:basedOn w:val="DefaultParagraphFont"/>
    <w:link w:val="BalloonText"/>
    <w:uiPriority w:val="99"/>
    <w:semiHidden/>
    <w:locked/>
    <w:rsid w:val="00ED6252"/>
    <w:rPr>
      <w:rFonts w:ascii="Tahoma" w:hAnsi="Tahoma" w:cs="Times New Roman"/>
      <w:kern w:val="1"/>
      <w:sz w:val="16"/>
      <w:lang w:eastAsia="ar-SA" w:bidi="ar-SA"/>
    </w:rPr>
  </w:style>
  <w:style w:type="character" w:customStyle="1" w:styleId="apple-style-span">
    <w:name w:val="apple-style-span"/>
    <w:uiPriority w:val="99"/>
    <w:rsid w:val="00ED6252"/>
  </w:style>
  <w:style w:type="character" w:customStyle="1" w:styleId="hps">
    <w:name w:val="hps"/>
    <w:uiPriority w:val="99"/>
    <w:rsid w:val="00ED6252"/>
  </w:style>
  <w:style w:type="character" w:customStyle="1" w:styleId="apple-converted-space">
    <w:name w:val="apple-converted-space"/>
    <w:uiPriority w:val="99"/>
    <w:rsid w:val="00ED6252"/>
  </w:style>
  <w:style w:type="character" w:styleId="Strong">
    <w:name w:val="Strong"/>
    <w:basedOn w:val="DefaultParagraphFont"/>
    <w:uiPriority w:val="99"/>
    <w:qFormat/>
    <w:locked/>
    <w:rsid w:val="00DD558C"/>
    <w:rPr>
      <w:rFonts w:cs="Times New Roman"/>
      <w:b/>
    </w:rPr>
  </w:style>
  <w:style w:type="character" w:styleId="Hyperlink">
    <w:name w:val="Hyperlink"/>
    <w:basedOn w:val="DefaultParagraphFont"/>
    <w:uiPriority w:val="99"/>
    <w:rsid w:val="0096441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24016767">
      <w:marLeft w:val="0"/>
      <w:marRight w:val="0"/>
      <w:marTop w:val="0"/>
      <w:marBottom w:val="0"/>
      <w:divBdr>
        <w:top w:val="none" w:sz="0" w:space="0" w:color="auto"/>
        <w:left w:val="none" w:sz="0" w:space="0" w:color="auto"/>
        <w:bottom w:val="none" w:sz="0" w:space="0" w:color="auto"/>
        <w:right w:val="none" w:sz="0" w:space="0" w:color="auto"/>
      </w:divBdr>
      <w:divsChild>
        <w:div w:id="1724016761">
          <w:marLeft w:val="0"/>
          <w:marRight w:val="0"/>
          <w:marTop w:val="0"/>
          <w:marBottom w:val="0"/>
          <w:divBdr>
            <w:top w:val="none" w:sz="0" w:space="0" w:color="auto"/>
            <w:left w:val="none" w:sz="0" w:space="0" w:color="auto"/>
            <w:bottom w:val="none" w:sz="0" w:space="0" w:color="auto"/>
            <w:right w:val="none" w:sz="0" w:space="0" w:color="auto"/>
          </w:divBdr>
          <w:divsChild>
            <w:div w:id="1724016763">
              <w:marLeft w:val="0"/>
              <w:marRight w:val="0"/>
              <w:marTop w:val="0"/>
              <w:marBottom w:val="0"/>
              <w:divBdr>
                <w:top w:val="none" w:sz="0" w:space="0" w:color="auto"/>
                <w:left w:val="none" w:sz="0" w:space="0" w:color="auto"/>
                <w:bottom w:val="none" w:sz="0" w:space="0" w:color="auto"/>
                <w:right w:val="none" w:sz="0" w:space="0" w:color="auto"/>
              </w:divBdr>
              <w:divsChild>
                <w:div w:id="1724016765">
                  <w:marLeft w:val="0"/>
                  <w:marRight w:val="0"/>
                  <w:marTop w:val="0"/>
                  <w:marBottom w:val="0"/>
                  <w:divBdr>
                    <w:top w:val="none" w:sz="0" w:space="0" w:color="auto"/>
                    <w:left w:val="none" w:sz="0" w:space="0" w:color="auto"/>
                    <w:bottom w:val="none" w:sz="0" w:space="0" w:color="auto"/>
                    <w:right w:val="none" w:sz="0" w:space="0" w:color="auto"/>
                  </w:divBdr>
                  <w:divsChild>
                    <w:div w:id="1724016764">
                      <w:marLeft w:val="0"/>
                      <w:marRight w:val="0"/>
                      <w:marTop w:val="0"/>
                      <w:marBottom w:val="0"/>
                      <w:divBdr>
                        <w:top w:val="none" w:sz="0" w:space="0" w:color="auto"/>
                        <w:left w:val="none" w:sz="0" w:space="0" w:color="auto"/>
                        <w:bottom w:val="none" w:sz="0" w:space="0" w:color="auto"/>
                        <w:right w:val="none" w:sz="0" w:space="0" w:color="auto"/>
                      </w:divBdr>
                      <w:divsChild>
                        <w:div w:id="1724016766">
                          <w:marLeft w:val="0"/>
                          <w:marRight w:val="0"/>
                          <w:marTop w:val="0"/>
                          <w:marBottom w:val="0"/>
                          <w:divBdr>
                            <w:top w:val="none" w:sz="0" w:space="0" w:color="auto"/>
                            <w:left w:val="none" w:sz="0" w:space="0" w:color="auto"/>
                            <w:bottom w:val="none" w:sz="0" w:space="0" w:color="auto"/>
                            <w:right w:val="none" w:sz="0" w:space="0" w:color="auto"/>
                          </w:divBdr>
                          <w:divsChild>
                            <w:div w:id="1724016760">
                              <w:marLeft w:val="0"/>
                              <w:marRight w:val="0"/>
                              <w:marTop w:val="0"/>
                              <w:marBottom w:val="0"/>
                              <w:divBdr>
                                <w:top w:val="none" w:sz="0" w:space="0" w:color="auto"/>
                                <w:left w:val="none" w:sz="0" w:space="0" w:color="auto"/>
                                <w:bottom w:val="none" w:sz="0" w:space="0" w:color="auto"/>
                                <w:right w:val="none" w:sz="0" w:space="0" w:color="auto"/>
                              </w:divBdr>
                            </w:div>
                            <w:div w:id="17240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016768">
      <w:marLeft w:val="0"/>
      <w:marRight w:val="0"/>
      <w:marTop w:val="0"/>
      <w:marBottom w:val="0"/>
      <w:divBdr>
        <w:top w:val="none" w:sz="0" w:space="0" w:color="auto"/>
        <w:left w:val="none" w:sz="0" w:space="0" w:color="auto"/>
        <w:bottom w:val="none" w:sz="0" w:space="0" w:color="auto"/>
        <w:right w:val="none" w:sz="0" w:space="0" w:color="auto"/>
      </w:divBdr>
    </w:div>
    <w:div w:id="1724016769">
      <w:marLeft w:val="0"/>
      <w:marRight w:val="0"/>
      <w:marTop w:val="0"/>
      <w:marBottom w:val="0"/>
      <w:divBdr>
        <w:top w:val="none" w:sz="0" w:space="0" w:color="auto"/>
        <w:left w:val="none" w:sz="0" w:space="0" w:color="auto"/>
        <w:bottom w:val="none" w:sz="0" w:space="0" w:color="auto"/>
        <w:right w:val="none" w:sz="0" w:space="0" w:color="auto"/>
      </w:divBdr>
    </w:div>
    <w:div w:id="1724016770">
      <w:marLeft w:val="0"/>
      <w:marRight w:val="0"/>
      <w:marTop w:val="0"/>
      <w:marBottom w:val="0"/>
      <w:divBdr>
        <w:top w:val="none" w:sz="0" w:space="0" w:color="auto"/>
        <w:left w:val="none" w:sz="0" w:space="0" w:color="auto"/>
        <w:bottom w:val="none" w:sz="0" w:space="0" w:color="auto"/>
        <w:right w:val="none" w:sz="0" w:space="0" w:color="auto"/>
      </w:divBdr>
    </w:div>
    <w:div w:id="1724016778">
      <w:marLeft w:val="0"/>
      <w:marRight w:val="0"/>
      <w:marTop w:val="0"/>
      <w:marBottom w:val="0"/>
      <w:divBdr>
        <w:top w:val="none" w:sz="0" w:space="0" w:color="auto"/>
        <w:left w:val="none" w:sz="0" w:space="0" w:color="auto"/>
        <w:bottom w:val="none" w:sz="0" w:space="0" w:color="auto"/>
        <w:right w:val="none" w:sz="0" w:space="0" w:color="auto"/>
      </w:divBdr>
      <w:divsChild>
        <w:div w:id="1724016772">
          <w:marLeft w:val="0"/>
          <w:marRight w:val="0"/>
          <w:marTop w:val="0"/>
          <w:marBottom w:val="0"/>
          <w:divBdr>
            <w:top w:val="none" w:sz="0" w:space="0" w:color="auto"/>
            <w:left w:val="none" w:sz="0" w:space="0" w:color="auto"/>
            <w:bottom w:val="none" w:sz="0" w:space="0" w:color="auto"/>
            <w:right w:val="none" w:sz="0" w:space="0" w:color="auto"/>
          </w:divBdr>
          <w:divsChild>
            <w:div w:id="1724016776">
              <w:marLeft w:val="0"/>
              <w:marRight w:val="0"/>
              <w:marTop w:val="0"/>
              <w:marBottom w:val="0"/>
              <w:divBdr>
                <w:top w:val="none" w:sz="0" w:space="0" w:color="auto"/>
                <w:left w:val="none" w:sz="0" w:space="0" w:color="auto"/>
                <w:bottom w:val="none" w:sz="0" w:space="0" w:color="auto"/>
                <w:right w:val="none" w:sz="0" w:space="0" w:color="auto"/>
              </w:divBdr>
              <w:divsChild>
                <w:div w:id="1724016774">
                  <w:marLeft w:val="0"/>
                  <w:marRight w:val="0"/>
                  <w:marTop w:val="0"/>
                  <w:marBottom w:val="0"/>
                  <w:divBdr>
                    <w:top w:val="none" w:sz="0" w:space="0" w:color="auto"/>
                    <w:left w:val="none" w:sz="0" w:space="0" w:color="auto"/>
                    <w:bottom w:val="none" w:sz="0" w:space="0" w:color="auto"/>
                    <w:right w:val="none" w:sz="0" w:space="0" w:color="auto"/>
                  </w:divBdr>
                  <w:divsChild>
                    <w:div w:id="1724016779">
                      <w:marLeft w:val="0"/>
                      <w:marRight w:val="0"/>
                      <w:marTop w:val="0"/>
                      <w:marBottom w:val="0"/>
                      <w:divBdr>
                        <w:top w:val="none" w:sz="0" w:space="0" w:color="auto"/>
                        <w:left w:val="none" w:sz="0" w:space="0" w:color="auto"/>
                        <w:bottom w:val="none" w:sz="0" w:space="0" w:color="auto"/>
                        <w:right w:val="none" w:sz="0" w:space="0" w:color="auto"/>
                      </w:divBdr>
                      <w:divsChild>
                        <w:div w:id="1724016777">
                          <w:marLeft w:val="-225"/>
                          <w:marRight w:val="0"/>
                          <w:marTop w:val="0"/>
                          <w:marBottom w:val="0"/>
                          <w:divBdr>
                            <w:top w:val="none" w:sz="0" w:space="0" w:color="auto"/>
                            <w:left w:val="none" w:sz="0" w:space="0" w:color="auto"/>
                            <w:bottom w:val="none" w:sz="0" w:space="0" w:color="auto"/>
                            <w:right w:val="none" w:sz="0" w:space="0" w:color="auto"/>
                          </w:divBdr>
                          <w:divsChild>
                            <w:div w:id="1724016775">
                              <w:marLeft w:val="0"/>
                              <w:marRight w:val="0"/>
                              <w:marTop w:val="0"/>
                              <w:marBottom w:val="0"/>
                              <w:divBdr>
                                <w:top w:val="none" w:sz="0" w:space="0" w:color="auto"/>
                                <w:left w:val="none" w:sz="0" w:space="0" w:color="auto"/>
                                <w:bottom w:val="none" w:sz="0" w:space="0" w:color="auto"/>
                                <w:right w:val="none" w:sz="0" w:space="0" w:color="auto"/>
                              </w:divBdr>
                              <w:divsChild>
                                <w:div w:id="1724016773">
                                  <w:marLeft w:val="0"/>
                                  <w:marRight w:val="0"/>
                                  <w:marTop w:val="0"/>
                                  <w:marBottom w:val="345"/>
                                  <w:divBdr>
                                    <w:top w:val="none" w:sz="0" w:space="0" w:color="auto"/>
                                    <w:left w:val="none" w:sz="0" w:space="0" w:color="auto"/>
                                    <w:bottom w:val="none" w:sz="0" w:space="0" w:color="auto"/>
                                    <w:right w:val="none" w:sz="0" w:space="0" w:color="auto"/>
                                  </w:divBdr>
                                  <w:divsChild>
                                    <w:div w:id="17240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016785">
      <w:marLeft w:val="0"/>
      <w:marRight w:val="0"/>
      <w:marTop w:val="0"/>
      <w:marBottom w:val="0"/>
      <w:divBdr>
        <w:top w:val="none" w:sz="0" w:space="0" w:color="auto"/>
        <w:left w:val="none" w:sz="0" w:space="0" w:color="auto"/>
        <w:bottom w:val="none" w:sz="0" w:space="0" w:color="auto"/>
        <w:right w:val="none" w:sz="0" w:space="0" w:color="auto"/>
      </w:divBdr>
      <w:divsChild>
        <w:div w:id="1724016783">
          <w:marLeft w:val="0"/>
          <w:marRight w:val="0"/>
          <w:marTop w:val="0"/>
          <w:marBottom w:val="0"/>
          <w:divBdr>
            <w:top w:val="none" w:sz="0" w:space="0" w:color="auto"/>
            <w:left w:val="none" w:sz="0" w:space="0" w:color="auto"/>
            <w:bottom w:val="none" w:sz="0" w:space="0" w:color="auto"/>
            <w:right w:val="none" w:sz="0" w:space="0" w:color="auto"/>
          </w:divBdr>
          <w:divsChild>
            <w:div w:id="1724016784">
              <w:marLeft w:val="0"/>
              <w:marRight w:val="0"/>
              <w:marTop w:val="0"/>
              <w:marBottom w:val="0"/>
              <w:divBdr>
                <w:top w:val="none" w:sz="0" w:space="0" w:color="auto"/>
                <w:left w:val="none" w:sz="0" w:space="0" w:color="auto"/>
                <w:bottom w:val="none" w:sz="0" w:space="0" w:color="auto"/>
                <w:right w:val="none" w:sz="0" w:space="0" w:color="auto"/>
              </w:divBdr>
              <w:divsChild>
                <w:div w:id="1724016782">
                  <w:marLeft w:val="0"/>
                  <w:marRight w:val="0"/>
                  <w:marTop w:val="0"/>
                  <w:marBottom w:val="0"/>
                  <w:divBdr>
                    <w:top w:val="none" w:sz="0" w:space="0" w:color="auto"/>
                    <w:left w:val="none" w:sz="0" w:space="0" w:color="auto"/>
                    <w:bottom w:val="none" w:sz="0" w:space="0" w:color="auto"/>
                    <w:right w:val="none" w:sz="0" w:space="0" w:color="auto"/>
                  </w:divBdr>
                  <w:divsChild>
                    <w:div w:id="1724016786">
                      <w:marLeft w:val="0"/>
                      <w:marRight w:val="0"/>
                      <w:marTop w:val="0"/>
                      <w:marBottom w:val="0"/>
                      <w:divBdr>
                        <w:top w:val="none" w:sz="0" w:space="0" w:color="auto"/>
                        <w:left w:val="none" w:sz="0" w:space="0" w:color="auto"/>
                        <w:bottom w:val="none" w:sz="0" w:space="0" w:color="auto"/>
                        <w:right w:val="none" w:sz="0" w:space="0" w:color="auto"/>
                      </w:divBdr>
                      <w:divsChild>
                        <w:div w:id="1724016788">
                          <w:marLeft w:val="-225"/>
                          <w:marRight w:val="0"/>
                          <w:marTop w:val="0"/>
                          <w:marBottom w:val="0"/>
                          <w:divBdr>
                            <w:top w:val="none" w:sz="0" w:space="0" w:color="auto"/>
                            <w:left w:val="none" w:sz="0" w:space="0" w:color="auto"/>
                            <w:bottom w:val="none" w:sz="0" w:space="0" w:color="auto"/>
                            <w:right w:val="none" w:sz="0" w:space="0" w:color="auto"/>
                          </w:divBdr>
                          <w:divsChild>
                            <w:div w:id="1724016780">
                              <w:marLeft w:val="0"/>
                              <w:marRight w:val="0"/>
                              <w:marTop w:val="0"/>
                              <w:marBottom w:val="0"/>
                              <w:divBdr>
                                <w:top w:val="none" w:sz="0" w:space="0" w:color="auto"/>
                                <w:left w:val="none" w:sz="0" w:space="0" w:color="auto"/>
                                <w:bottom w:val="none" w:sz="0" w:space="0" w:color="auto"/>
                                <w:right w:val="none" w:sz="0" w:space="0" w:color="auto"/>
                              </w:divBdr>
                              <w:divsChild>
                                <w:div w:id="1724016787">
                                  <w:marLeft w:val="0"/>
                                  <w:marRight w:val="0"/>
                                  <w:marTop w:val="0"/>
                                  <w:marBottom w:val="345"/>
                                  <w:divBdr>
                                    <w:top w:val="none" w:sz="0" w:space="0" w:color="auto"/>
                                    <w:left w:val="none" w:sz="0" w:space="0" w:color="auto"/>
                                    <w:bottom w:val="none" w:sz="0" w:space="0" w:color="auto"/>
                                    <w:right w:val="none" w:sz="0" w:space="0" w:color="auto"/>
                                  </w:divBdr>
                                  <w:divsChild>
                                    <w:div w:id="1724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dnicelazne.cz/en/" TargetMode="External"/><Relationship Id="rId3" Type="http://schemas.openxmlformats.org/officeDocument/2006/relationships/settings" Target="settings.xml"/><Relationship Id="rId7" Type="http://schemas.openxmlformats.org/officeDocument/2006/relationships/hyperlink" Target="http://www.obec-pavl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dnicelazne.cz/en/" TargetMode="External"/><Relationship Id="rId5" Type="http://schemas.openxmlformats.org/officeDocument/2006/relationships/hyperlink" Target="http://www.obec-pavlov.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5</Pages>
  <Words>1427</Words>
  <Characters>8425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Mezinárodní mistrovství ČR</dc:title>
  <dc:subject/>
  <dc:creator>Install</dc:creator>
  <cp:keywords/>
  <dc:description/>
  <cp:lastModifiedBy>Kateřina Nedbalcová</cp:lastModifiedBy>
  <cp:revision>9</cp:revision>
  <cp:lastPrinted>2011-09-01T17:43:00Z</cp:lastPrinted>
  <dcterms:created xsi:type="dcterms:W3CDTF">2011-09-14T10:50:00Z</dcterms:created>
  <dcterms:modified xsi:type="dcterms:W3CDTF">2012-09-11T15:01:00Z</dcterms:modified>
</cp:coreProperties>
</file>